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90C" w:rsidRPr="0093771D" w:rsidRDefault="00607AB7">
      <w:pPr>
        <w:rPr>
          <w:rFonts w:asciiTheme="majorEastAsia" w:eastAsiaTheme="majorEastAsia" w:hAnsiTheme="majorEastAsia"/>
          <w:szCs w:val="21"/>
        </w:rPr>
      </w:pPr>
      <w:r w:rsidRPr="0093771D">
        <w:rPr>
          <w:rFonts w:asciiTheme="majorEastAsia" w:eastAsiaTheme="majorEastAsia" w:hAnsiTheme="majorEastAsia" w:hint="eastAsia"/>
          <w:szCs w:val="21"/>
        </w:rPr>
        <w:t>2020</w:t>
      </w:r>
      <w:r w:rsidR="00057C5A" w:rsidRPr="0093771D">
        <w:rPr>
          <w:rFonts w:asciiTheme="majorEastAsia" w:eastAsiaTheme="majorEastAsia" w:hAnsiTheme="majorEastAsia" w:hint="eastAsia"/>
          <w:szCs w:val="21"/>
        </w:rPr>
        <w:t>年</w:t>
      </w:r>
      <w:r w:rsidR="002E1C19">
        <w:rPr>
          <w:rFonts w:asciiTheme="majorEastAsia" w:eastAsiaTheme="majorEastAsia" w:hAnsiTheme="majorEastAsia" w:hint="eastAsia"/>
          <w:szCs w:val="21"/>
        </w:rPr>
        <w:t>1</w:t>
      </w:r>
      <w:r w:rsidR="002E1C19">
        <w:rPr>
          <w:rFonts w:asciiTheme="majorEastAsia" w:eastAsiaTheme="majorEastAsia" w:hAnsiTheme="majorEastAsia"/>
          <w:szCs w:val="21"/>
        </w:rPr>
        <w:t>0</w:t>
      </w:r>
      <w:r w:rsidR="003D2F33" w:rsidRPr="0093771D">
        <w:rPr>
          <w:rFonts w:asciiTheme="majorEastAsia" w:eastAsiaTheme="majorEastAsia" w:hAnsiTheme="majorEastAsia" w:hint="eastAsia"/>
          <w:szCs w:val="21"/>
        </w:rPr>
        <w:t>月</w:t>
      </w:r>
      <w:r w:rsidR="002D5CBD">
        <w:rPr>
          <w:rFonts w:asciiTheme="majorEastAsia" w:eastAsiaTheme="majorEastAsia" w:hAnsiTheme="majorEastAsia" w:hint="eastAsia"/>
          <w:szCs w:val="21"/>
        </w:rPr>
        <w:t>1</w:t>
      </w:r>
      <w:r w:rsidR="002D5CBD">
        <w:rPr>
          <w:rFonts w:asciiTheme="majorEastAsia" w:eastAsiaTheme="majorEastAsia" w:hAnsiTheme="majorEastAsia"/>
          <w:szCs w:val="21"/>
        </w:rPr>
        <w:t>1</w:t>
      </w:r>
      <w:r w:rsidR="003D2F33" w:rsidRPr="0093771D">
        <w:rPr>
          <w:rFonts w:asciiTheme="majorEastAsia" w:eastAsiaTheme="majorEastAsia" w:hAnsiTheme="majorEastAsia" w:hint="eastAsia"/>
          <w:szCs w:val="21"/>
        </w:rPr>
        <w:t>日</w:t>
      </w:r>
      <w:r w:rsidR="00057C5A" w:rsidRPr="0093771D">
        <w:rPr>
          <w:rFonts w:asciiTheme="majorEastAsia" w:eastAsiaTheme="majorEastAsia" w:hAnsiTheme="majorEastAsia" w:hint="eastAsia"/>
          <w:szCs w:val="21"/>
        </w:rPr>
        <w:t>(日)礼拝メッセージ</w:t>
      </w:r>
    </w:p>
    <w:p w:rsidR="00057C5A" w:rsidRPr="0093771D" w:rsidRDefault="00057C5A">
      <w:pPr>
        <w:rPr>
          <w:rFonts w:asciiTheme="majorEastAsia" w:eastAsiaTheme="majorEastAsia" w:hAnsiTheme="majorEastAsia"/>
          <w:szCs w:val="21"/>
        </w:rPr>
      </w:pPr>
      <w:r w:rsidRPr="0093771D">
        <w:rPr>
          <w:rFonts w:asciiTheme="majorEastAsia" w:eastAsiaTheme="majorEastAsia" w:hAnsiTheme="majorEastAsia" w:hint="eastAsia"/>
          <w:szCs w:val="21"/>
        </w:rPr>
        <w:t>聖書箇所：</w:t>
      </w:r>
      <w:r w:rsidR="0055465A">
        <w:rPr>
          <w:rFonts w:asciiTheme="majorEastAsia" w:eastAsiaTheme="majorEastAsia" w:hAnsiTheme="majorEastAsia" w:hint="eastAsia"/>
          <w:szCs w:val="21"/>
        </w:rPr>
        <w:t>伝道者の書</w:t>
      </w:r>
      <w:r w:rsidR="002D5CBD">
        <w:rPr>
          <w:rFonts w:asciiTheme="majorEastAsia" w:eastAsiaTheme="majorEastAsia" w:hAnsiTheme="majorEastAsia" w:hint="eastAsia"/>
          <w:szCs w:val="21"/>
        </w:rPr>
        <w:t>3</w:t>
      </w:r>
      <w:r w:rsidR="00F05D19" w:rsidRPr="0093771D">
        <w:rPr>
          <w:rFonts w:asciiTheme="majorEastAsia" w:eastAsiaTheme="majorEastAsia" w:hAnsiTheme="majorEastAsia" w:hint="eastAsia"/>
          <w:szCs w:val="21"/>
        </w:rPr>
        <w:t>章</w:t>
      </w:r>
      <w:r w:rsidR="002D5CBD">
        <w:rPr>
          <w:rFonts w:asciiTheme="majorEastAsia" w:eastAsiaTheme="majorEastAsia" w:hAnsiTheme="majorEastAsia" w:hint="eastAsia"/>
          <w:szCs w:val="21"/>
        </w:rPr>
        <w:t>1</w:t>
      </w:r>
      <w:r w:rsidRPr="0093771D">
        <w:rPr>
          <w:rFonts w:asciiTheme="majorEastAsia" w:eastAsiaTheme="majorEastAsia" w:hAnsiTheme="majorEastAsia" w:hint="eastAsia"/>
          <w:szCs w:val="21"/>
        </w:rPr>
        <w:t>～</w:t>
      </w:r>
      <w:r w:rsidR="002D5CBD">
        <w:rPr>
          <w:rFonts w:asciiTheme="majorEastAsia" w:eastAsiaTheme="majorEastAsia" w:hAnsiTheme="majorEastAsia" w:hint="eastAsia"/>
          <w:szCs w:val="21"/>
        </w:rPr>
        <w:t>15</w:t>
      </w:r>
      <w:r w:rsidR="00152EC8" w:rsidRPr="0093771D">
        <w:rPr>
          <w:rFonts w:asciiTheme="majorEastAsia" w:eastAsiaTheme="majorEastAsia" w:hAnsiTheme="majorEastAsia" w:hint="eastAsia"/>
          <w:szCs w:val="21"/>
        </w:rPr>
        <w:t>節</w:t>
      </w:r>
      <w:r w:rsidR="00390530" w:rsidRPr="0093771D">
        <w:rPr>
          <w:rFonts w:asciiTheme="majorEastAsia" w:eastAsiaTheme="majorEastAsia" w:hAnsiTheme="majorEastAsia" w:hint="eastAsia"/>
          <w:szCs w:val="21"/>
        </w:rPr>
        <w:t>（</w:t>
      </w:r>
      <w:r w:rsidR="0055465A">
        <w:rPr>
          <w:rFonts w:asciiTheme="majorEastAsia" w:eastAsiaTheme="majorEastAsia" w:hAnsiTheme="majorEastAsia" w:hint="eastAsia"/>
          <w:szCs w:val="21"/>
        </w:rPr>
        <w:t>旧約</w:t>
      </w:r>
      <w:r w:rsidR="00070523" w:rsidRPr="0093771D">
        <w:rPr>
          <w:rFonts w:asciiTheme="majorEastAsia" w:eastAsiaTheme="majorEastAsia" w:hAnsiTheme="majorEastAsia" w:hint="eastAsia"/>
          <w:szCs w:val="21"/>
        </w:rPr>
        <w:t>P</w:t>
      </w:r>
      <w:r w:rsidR="0055465A">
        <w:rPr>
          <w:rFonts w:asciiTheme="majorEastAsia" w:eastAsiaTheme="majorEastAsia" w:hAnsiTheme="majorEastAsia"/>
          <w:szCs w:val="21"/>
        </w:rPr>
        <w:t>11</w:t>
      </w:r>
      <w:r w:rsidR="002D5CBD">
        <w:rPr>
          <w:rFonts w:asciiTheme="majorEastAsia" w:eastAsiaTheme="majorEastAsia" w:hAnsiTheme="majorEastAsia"/>
          <w:szCs w:val="21"/>
        </w:rPr>
        <w:t>41</w:t>
      </w:r>
      <w:r w:rsidR="00390530" w:rsidRPr="0093771D">
        <w:rPr>
          <w:rFonts w:asciiTheme="majorEastAsia" w:eastAsiaTheme="majorEastAsia" w:hAnsiTheme="majorEastAsia"/>
          <w:szCs w:val="21"/>
        </w:rPr>
        <w:t>）</w:t>
      </w:r>
    </w:p>
    <w:p w:rsidR="00057C5A" w:rsidRPr="0093771D" w:rsidRDefault="00057C5A">
      <w:pPr>
        <w:rPr>
          <w:rFonts w:asciiTheme="majorEastAsia" w:eastAsiaTheme="majorEastAsia" w:hAnsiTheme="majorEastAsia"/>
          <w:szCs w:val="21"/>
        </w:rPr>
      </w:pPr>
      <w:r w:rsidRPr="0093771D">
        <w:rPr>
          <w:rFonts w:asciiTheme="majorEastAsia" w:eastAsiaTheme="majorEastAsia" w:hAnsiTheme="majorEastAsia" w:hint="eastAsia"/>
          <w:szCs w:val="21"/>
        </w:rPr>
        <w:t>タイトル：「</w:t>
      </w:r>
      <w:r w:rsidR="00E82476">
        <w:rPr>
          <w:rFonts w:asciiTheme="majorEastAsia" w:eastAsiaTheme="majorEastAsia" w:hAnsiTheme="majorEastAsia" w:hint="eastAsia"/>
          <w:szCs w:val="21"/>
        </w:rPr>
        <w:t>すべての営みに時がある</w:t>
      </w:r>
      <w:r w:rsidR="004C785F">
        <w:rPr>
          <w:rFonts w:asciiTheme="majorEastAsia" w:eastAsiaTheme="majorEastAsia" w:hAnsiTheme="majorEastAsia" w:hint="eastAsia"/>
          <w:szCs w:val="21"/>
        </w:rPr>
        <w:t>」</w:t>
      </w:r>
    </w:p>
    <w:p w:rsidR="00057C5A" w:rsidRPr="0093771D" w:rsidRDefault="00057C5A">
      <w:pPr>
        <w:rPr>
          <w:rFonts w:asciiTheme="majorEastAsia" w:eastAsiaTheme="majorEastAsia" w:hAnsiTheme="majorEastAsia"/>
          <w:szCs w:val="21"/>
        </w:rPr>
      </w:pPr>
    </w:p>
    <w:p w:rsidR="009B7F36" w:rsidRPr="009B7F36" w:rsidRDefault="009B7F36" w:rsidP="009B7F36">
      <w:pPr>
        <w:rPr>
          <w:rFonts w:asciiTheme="majorEastAsia" w:eastAsiaTheme="majorEastAsia" w:hAnsiTheme="majorEastAsia" w:hint="eastAsia"/>
          <w:szCs w:val="21"/>
        </w:rPr>
      </w:pPr>
      <w:r w:rsidRPr="009B7F36">
        <w:rPr>
          <w:rFonts w:asciiTheme="majorEastAsia" w:eastAsiaTheme="majorEastAsia" w:hAnsiTheme="majorEastAsia" w:hint="eastAsia"/>
          <w:szCs w:val="21"/>
        </w:rPr>
        <w:t>きょうは、伝道者の書3章前半から学びます。「空の空。すべては空」と言った伝道者は、その空しさを埋めるものを日の下で徹底的に追及してきました。たとえば、知恵と知識を身につけたり、快楽を味わってみたり、さらには事業を拡大して、ありとあらゆる金、銀、財宝を手に入れ、立派な邸宅を建て、森を造成したり、美しい庭を造り、そこで最高のエンターテインメントを催したりしましたが、それもまた空しいものでした。彼は、おおよそ人間が望むもの、これさえあれば、あれさえあれば、自分は満足できるのではないかといったすべてのものを手に入れましたが、それらのもので満たされることはなかったのです。「ヘベル、ヘベル。すべてはヘベル」です。日の下で行われるわざは、すべは空しく、風を追うようなものでした。</w:t>
      </w:r>
    </w:p>
    <w:p w:rsidR="009B7F36" w:rsidRPr="009B7F36" w:rsidRDefault="009B7F36" w:rsidP="009B7F36">
      <w:pPr>
        <w:rPr>
          <w:rFonts w:asciiTheme="majorEastAsia" w:eastAsiaTheme="majorEastAsia" w:hAnsiTheme="majorEastAsia"/>
          <w:szCs w:val="21"/>
        </w:rPr>
      </w:pPr>
    </w:p>
    <w:p w:rsidR="009B7F36" w:rsidRPr="009B7F36" w:rsidRDefault="009B7F36" w:rsidP="009B7F36">
      <w:pPr>
        <w:rPr>
          <w:rFonts w:asciiTheme="majorEastAsia" w:eastAsiaTheme="majorEastAsia" w:hAnsiTheme="majorEastAsia" w:hint="eastAsia"/>
          <w:szCs w:val="21"/>
        </w:rPr>
      </w:pPr>
      <w:r w:rsidRPr="009B7F36">
        <w:rPr>
          <w:rFonts w:asciiTheme="majorEastAsia" w:eastAsiaTheme="majorEastAsia" w:hAnsiTheme="majorEastAsia" w:hint="eastAsia"/>
          <w:szCs w:val="21"/>
        </w:rPr>
        <w:t>そのような中で伝道者は、一つの真理を見出します。それは、「すべてのことには定まった時期があり、天の下のすべての営みには時がある。」ということです。きょうは、このことについてご一緒に考えたいと思います。</w:t>
      </w:r>
    </w:p>
    <w:p w:rsidR="009B7F36" w:rsidRPr="009B7F36" w:rsidRDefault="009B7F36" w:rsidP="009B7F36">
      <w:pPr>
        <w:rPr>
          <w:rFonts w:asciiTheme="majorEastAsia" w:eastAsiaTheme="majorEastAsia" w:hAnsiTheme="majorEastAsia"/>
          <w:szCs w:val="21"/>
        </w:rPr>
      </w:pPr>
    </w:p>
    <w:p w:rsidR="009B7F36" w:rsidRPr="009B7F36" w:rsidRDefault="009B7F36" w:rsidP="009B7F36">
      <w:pPr>
        <w:rPr>
          <w:rFonts w:asciiTheme="majorEastAsia" w:eastAsiaTheme="majorEastAsia" w:hAnsiTheme="majorEastAsia" w:hint="eastAsia"/>
          <w:szCs w:val="21"/>
        </w:rPr>
      </w:pPr>
      <w:r w:rsidRPr="009B7F36">
        <w:rPr>
          <w:rFonts w:asciiTheme="majorEastAsia" w:eastAsiaTheme="majorEastAsia" w:hAnsiTheme="majorEastAsia" w:hint="eastAsia"/>
          <w:szCs w:val="21"/>
        </w:rPr>
        <w:t>Ⅰ．すべての営みに時がある(1-8)</w:t>
      </w:r>
    </w:p>
    <w:p w:rsidR="009B7F36" w:rsidRPr="009B7F36" w:rsidRDefault="009B7F36" w:rsidP="009B7F36">
      <w:pPr>
        <w:rPr>
          <w:rFonts w:asciiTheme="majorEastAsia" w:eastAsiaTheme="majorEastAsia" w:hAnsiTheme="majorEastAsia"/>
          <w:szCs w:val="21"/>
        </w:rPr>
      </w:pPr>
    </w:p>
    <w:p w:rsidR="009B7F36" w:rsidRPr="009B7F36" w:rsidRDefault="009B7F36" w:rsidP="009B7F36">
      <w:pPr>
        <w:rPr>
          <w:rFonts w:asciiTheme="majorEastAsia" w:eastAsiaTheme="majorEastAsia" w:hAnsiTheme="majorEastAsia" w:hint="eastAsia"/>
          <w:szCs w:val="21"/>
        </w:rPr>
      </w:pPr>
      <w:r w:rsidRPr="009B7F36">
        <w:rPr>
          <w:rFonts w:asciiTheme="majorEastAsia" w:eastAsiaTheme="majorEastAsia" w:hAnsiTheme="majorEastAsia" w:hint="eastAsia"/>
          <w:szCs w:val="21"/>
        </w:rPr>
        <w:t>まず、1節から8節までをご覧ください。「すべてのことには定まった時期があり、天の下のすべての営みに時がある。生まれるのに時があり、死ぬのに時がある。植えるのに時があり、植えた物を抜くのに時がある。殺すのに時があり、癒やすのに時がある。崩すのに時があり、建てるのに時がある。泣くのに時があり、笑うのに時がある。嘆くのに時があり、踊るのに時がある。石を投げ捨てるのに時があり、石を集めるのに時がある。抱擁するのに時があり、抱擁をやめるのに時がある。求めるのに時があり、あきらめるのに時がある。保つのに時があり、投げ捨てるのに時がある。裂くのに時があり、縫うのに時がある。黙っているのに時があり、話すのに時がある。愛するのに時があり、憎むのに時がある。戦いの時があり、平和の時がある。」</w:t>
      </w:r>
    </w:p>
    <w:p w:rsidR="009B7F36" w:rsidRPr="009B7F36" w:rsidRDefault="009B7F36" w:rsidP="009B7F36">
      <w:pPr>
        <w:rPr>
          <w:rFonts w:asciiTheme="majorEastAsia" w:eastAsiaTheme="majorEastAsia" w:hAnsiTheme="majorEastAsia"/>
          <w:szCs w:val="21"/>
        </w:rPr>
      </w:pPr>
    </w:p>
    <w:p w:rsidR="009B7F36" w:rsidRPr="009B7F36" w:rsidRDefault="009B7F36" w:rsidP="009B7F36">
      <w:pPr>
        <w:rPr>
          <w:rFonts w:asciiTheme="majorEastAsia" w:eastAsiaTheme="majorEastAsia" w:hAnsiTheme="majorEastAsia" w:hint="eastAsia"/>
          <w:szCs w:val="21"/>
        </w:rPr>
      </w:pPr>
      <w:r w:rsidRPr="009B7F36">
        <w:rPr>
          <w:rFonts w:asciiTheme="majorEastAsia" w:eastAsiaTheme="majorEastAsia" w:hAnsiTheme="majorEastAsia" w:hint="eastAsia"/>
          <w:szCs w:val="21"/>
        </w:rPr>
        <w:t>有名な「時の詩」です。天の下では、何事にも定まった時期があり、すべての営みには時があります。この「営み」とは、人間が意図的に行う行為のことです。ここには全部で28の営みを列挙していますが、これは、人生全体を示していると言えるでしょう。動詞に注目していただくと分かりますが、対句になっていて、それが14回繰り返されています。</w:t>
      </w:r>
    </w:p>
    <w:p w:rsidR="009B7F36" w:rsidRPr="009B7F36" w:rsidRDefault="009B7F36" w:rsidP="009B7F36">
      <w:pPr>
        <w:rPr>
          <w:rFonts w:asciiTheme="majorEastAsia" w:eastAsiaTheme="majorEastAsia" w:hAnsiTheme="majorEastAsia"/>
          <w:szCs w:val="21"/>
        </w:rPr>
      </w:pPr>
    </w:p>
    <w:p w:rsidR="009B7F36" w:rsidRPr="009B7F36" w:rsidRDefault="009B7F36" w:rsidP="009B7F36">
      <w:pPr>
        <w:rPr>
          <w:rFonts w:asciiTheme="majorEastAsia" w:eastAsiaTheme="majorEastAsia" w:hAnsiTheme="majorEastAsia" w:hint="eastAsia"/>
          <w:szCs w:val="21"/>
        </w:rPr>
      </w:pPr>
      <w:r w:rsidRPr="009B7F36">
        <w:rPr>
          <w:rFonts w:asciiTheme="majorEastAsia" w:eastAsiaTheme="majorEastAsia" w:hAnsiTheme="majorEastAsia" w:hint="eastAsia"/>
          <w:szCs w:val="21"/>
        </w:rPr>
        <w:t>まず、2節をご覧ください。ここには、「生まれるのに時があり、死ぬのに時がある。植えるのに時があり、植えた物を抜くのに時がある。」とあります。人生には始まりと終わりの時があるということです。その時を自分で決めることはできません。親でさえ、わが子の誕生の時を知りません。誰もその時を選ぶことができないのです。生まれるときと死ぬ時は、神によって定まっているのです。これは単なる運命論ではありません。私たちは神の時に生まれ、神の時にこの地上での生涯を送り、神の時に召され、やがて</w:t>
      </w:r>
      <w:r w:rsidRPr="009B7F36">
        <w:rPr>
          <w:rFonts w:asciiTheme="majorEastAsia" w:eastAsiaTheme="majorEastAsia" w:hAnsiTheme="majorEastAsia" w:hint="eastAsia"/>
          <w:szCs w:val="21"/>
        </w:rPr>
        <w:lastRenderedPageBreak/>
        <w:t>神のもとに帰るのです。</w:t>
      </w:r>
    </w:p>
    <w:p w:rsidR="009B7F36" w:rsidRPr="009B7F36" w:rsidRDefault="009B7F36" w:rsidP="009B7F36">
      <w:pPr>
        <w:rPr>
          <w:rFonts w:asciiTheme="majorEastAsia" w:eastAsiaTheme="majorEastAsia" w:hAnsiTheme="majorEastAsia"/>
          <w:szCs w:val="21"/>
        </w:rPr>
      </w:pPr>
    </w:p>
    <w:p w:rsidR="009B7F36" w:rsidRPr="009B7F36" w:rsidRDefault="009B7F36" w:rsidP="009B7F36">
      <w:pPr>
        <w:rPr>
          <w:rFonts w:asciiTheme="majorEastAsia" w:eastAsiaTheme="majorEastAsia" w:hAnsiTheme="majorEastAsia" w:hint="eastAsia"/>
          <w:szCs w:val="21"/>
        </w:rPr>
      </w:pPr>
      <w:r w:rsidRPr="009B7F36">
        <w:rPr>
          <w:rFonts w:asciiTheme="majorEastAsia" w:eastAsiaTheme="majorEastAsia" w:hAnsiTheme="majorEastAsia" w:hint="eastAsia"/>
          <w:szCs w:val="21"/>
        </w:rPr>
        <w:t>次にソロモンは、農業のサイクルに言及しています。「植えるのに時があり、植えたものを抜くのに時がある。」植える時と収穫の時には、神が決めた時があるのです。昨日はアジア学院で収穫感謝礼拝が行われそこでメッセージをしましたが、講壇の前にはこの秋に収穫された作物がきれいに並べられているのを見て、収穫を与えてくださった主に心から感謝しました。植える時と収穫の時を誤ると、その恵みを逃すことになります。</w:t>
      </w:r>
    </w:p>
    <w:p w:rsidR="009B7F36" w:rsidRPr="009B7F36" w:rsidRDefault="009B7F36" w:rsidP="009B7F36">
      <w:pPr>
        <w:rPr>
          <w:rFonts w:asciiTheme="majorEastAsia" w:eastAsiaTheme="majorEastAsia" w:hAnsiTheme="majorEastAsia"/>
          <w:szCs w:val="21"/>
        </w:rPr>
      </w:pPr>
    </w:p>
    <w:p w:rsidR="009B7F36" w:rsidRPr="009B7F36" w:rsidRDefault="009B7F36" w:rsidP="009B7F36">
      <w:pPr>
        <w:rPr>
          <w:rFonts w:asciiTheme="majorEastAsia" w:eastAsiaTheme="majorEastAsia" w:hAnsiTheme="majorEastAsia" w:hint="eastAsia"/>
          <w:szCs w:val="21"/>
        </w:rPr>
      </w:pPr>
      <w:r w:rsidRPr="009B7F36">
        <w:rPr>
          <w:rFonts w:asciiTheme="majorEastAsia" w:eastAsiaTheme="majorEastAsia" w:hAnsiTheme="majorEastAsia" w:hint="eastAsia"/>
          <w:szCs w:val="21"/>
        </w:rPr>
        <w:t>3節をご覧ください。「殺すのに時があり、癒やすのに時がある。崩すのに時があり、建てるのに時がある。」</w:t>
      </w:r>
    </w:p>
    <w:p w:rsidR="009B7F36" w:rsidRPr="009B7F36" w:rsidRDefault="009B7F36" w:rsidP="009B7F36">
      <w:pPr>
        <w:rPr>
          <w:rFonts w:asciiTheme="majorEastAsia" w:eastAsiaTheme="majorEastAsia" w:hAnsiTheme="majorEastAsia" w:hint="eastAsia"/>
          <w:szCs w:val="21"/>
        </w:rPr>
      </w:pPr>
      <w:r w:rsidRPr="009B7F36">
        <w:rPr>
          <w:rFonts w:asciiTheme="majorEastAsia" w:eastAsiaTheme="majorEastAsia" w:hAnsiTheme="majorEastAsia" w:hint="eastAsia"/>
          <w:szCs w:val="21"/>
        </w:rPr>
        <w:t>「殺すのに時がある」とは、人を殺すのに時があるということではありません。おそらく、人のいのちが取り去られることにも時があるということでしょう。それは事件や事故、戦争などすべての営みの中においてです。癒すのにも時があります。たとえば、大切な人と死別する時だれでも痛みと悲しみを持ちますが、その悲しみが癒されるのにも時があります。何らかのことで受けた心の傷が癒されるのも同じです。癒されるのに時があるのです。</w:t>
      </w:r>
    </w:p>
    <w:p w:rsidR="009B7F36" w:rsidRPr="009B7F36" w:rsidRDefault="009B7F36" w:rsidP="009B7F36">
      <w:pPr>
        <w:rPr>
          <w:rFonts w:asciiTheme="majorEastAsia" w:eastAsiaTheme="majorEastAsia" w:hAnsiTheme="majorEastAsia" w:hint="eastAsia"/>
          <w:szCs w:val="21"/>
        </w:rPr>
      </w:pPr>
      <w:r w:rsidRPr="009B7F36">
        <w:rPr>
          <w:rFonts w:asciiTheme="majorEastAsia" w:eastAsiaTheme="majorEastAsia" w:hAnsiTheme="majorEastAsia" w:hint="eastAsia"/>
          <w:szCs w:val="21"/>
        </w:rPr>
        <w:t>また、古くなった建物を取り壊し、そこに新しい建物を建てるのにも時があります。それは建物だけではなく、たとえば、組織の態勢の立て直しにおいても言えることです。崩すのに時があり、建てるのに時があるのです。</w:t>
      </w:r>
    </w:p>
    <w:p w:rsidR="009B7F36" w:rsidRPr="009B7F36" w:rsidRDefault="009B7F36" w:rsidP="009B7F36">
      <w:pPr>
        <w:rPr>
          <w:rFonts w:asciiTheme="majorEastAsia" w:eastAsiaTheme="majorEastAsia" w:hAnsiTheme="majorEastAsia"/>
          <w:szCs w:val="21"/>
        </w:rPr>
      </w:pPr>
    </w:p>
    <w:p w:rsidR="009B7F36" w:rsidRPr="009B7F36" w:rsidRDefault="009B7F36" w:rsidP="009B7F36">
      <w:pPr>
        <w:rPr>
          <w:rFonts w:asciiTheme="majorEastAsia" w:eastAsiaTheme="majorEastAsia" w:hAnsiTheme="majorEastAsia" w:hint="eastAsia"/>
          <w:szCs w:val="21"/>
        </w:rPr>
      </w:pPr>
      <w:r w:rsidRPr="009B7F36">
        <w:rPr>
          <w:rFonts w:asciiTheme="majorEastAsia" w:eastAsiaTheme="majorEastAsia" w:hAnsiTheme="majorEastAsia" w:hint="eastAsia"/>
          <w:szCs w:val="21"/>
        </w:rPr>
        <w:t>4節には、「泣くのに時があり、笑うのに時がある。嘆くのに時があり、踊るのに時がある。」とあります。私たちの人生は悲劇と祝福の繰り返しです。良い事ばかりあればいいのすが、そういうわけにはいきません。逆に、どうしてこんなに不幸が続くのだろうと思うような中にも、必ず良いことがあります。人生は悲しみと喜びの繰り返しですが、その時も神によって定められているのです。</w:t>
      </w:r>
    </w:p>
    <w:p w:rsidR="009B7F36" w:rsidRPr="009B7F36" w:rsidRDefault="009B7F36" w:rsidP="009B7F36">
      <w:pPr>
        <w:rPr>
          <w:rFonts w:asciiTheme="majorEastAsia" w:eastAsiaTheme="majorEastAsia" w:hAnsiTheme="majorEastAsia"/>
          <w:szCs w:val="21"/>
        </w:rPr>
      </w:pPr>
    </w:p>
    <w:p w:rsidR="009B7F36" w:rsidRPr="009B7F36" w:rsidRDefault="009B7F36" w:rsidP="009B7F36">
      <w:pPr>
        <w:rPr>
          <w:rFonts w:asciiTheme="majorEastAsia" w:eastAsiaTheme="majorEastAsia" w:hAnsiTheme="majorEastAsia" w:hint="eastAsia"/>
          <w:szCs w:val="21"/>
        </w:rPr>
      </w:pPr>
      <w:r w:rsidRPr="009B7F36">
        <w:rPr>
          <w:rFonts w:asciiTheme="majorEastAsia" w:eastAsiaTheme="majorEastAsia" w:hAnsiTheme="majorEastAsia" w:hint="eastAsia"/>
          <w:szCs w:val="21"/>
        </w:rPr>
        <w:t>5をご覧ください。「石を投げ捨てるのに時があり、石を集めるのに時がある。抱擁するのに時があり、抱擁をやめるのに時がある。」</w:t>
      </w:r>
    </w:p>
    <w:p w:rsidR="009B7F36" w:rsidRPr="009B7F36" w:rsidRDefault="009B7F36" w:rsidP="009B7F36">
      <w:pPr>
        <w:rPr>
          <w:rFonts w:asciiTheme="majorEastAsia" w:eastAsiaTheme="majorEastAsia" w:hAnsiTheme="majorEastAsia" w:hint="eastAsia"/>
          <w:szCs w:val="21"/>
        </w:rPr>
      </w:pPr>
      <w:r w:rsidRPr="009B7F36">
        <w:rPr>
          <w:rFonts w:asciiTheme="majorEastAsia" w:eastAsiaTheme="majorEastAsia" w:hAnsiTheme="majorEastAsia" w:hint="eastAsia"/>
          <w:szCs w:val="21"/>
        </w:rPr>
        <w:t>「石を投げ捨てる」とは、耕作に適した農地を開墾するために、石を取り除くことを指しています。イザヤ5:2には、「彼はそこを掘り起こして、石を除き、そこに良いぶどうを植え、その中にやぐらを立て、その中にぶどうの踏み場まで掘り、ぶどうがなるのを心待ちにしていた。」とあります。これはイスラエルをぶどうの木にたとえ、良いぶどうがなるのを期待していた神が、農地を開墾して、石を取り除き、心待ちにしている様子を描いたものです。神はイスラエルが良い実を結ぶように石を取り除いて、開墾したのです。逆に、「石を集める」とは、家や塀などを作るのに石を集めることを示唆しています。それぞれの行為には、定まった時があるのです。</w:t>
      </w:r>
    </w:p>
    <w:p w:rsidR="009B7F36" w:rsidRPr="009B7F36" w:rsidRDefault="009B7F36" w:rsidP="009B7F36">
      <w:pPr>
        <w:rPr>
          <w:rFonts w:asciiTheme="majorEastAsia" w:eastAsiaTheme="majorEastAsia" w:hAnsiTheme="majorEastAsia" w:hint="eastAsia"/>
          <w:szCs w:val="21"/>
        </w:rPr>
      </w:pPr>
      <w:r w:rsidRPr="009B7F36">
        <w:rPr>
          <w:rFonts w:asciiTheme="majorEastAsia" w:eastAsiaTheme="majorEastAsia" w:hAnsiTheme="majorEastAsia" w:hint="eastAsia"/>
          <w:szCs w:val="21"/>
        </w:rPr>
        <w:t>「抱擁するのに」とは、愛を表現するのにという意味です。愛を表現する時も2種類の時があります。それは、抱擁によって積極的に愛を示す時と、抱擁をやめることによって愛を示さない時です。抱擁をやめる時とはどういう時のことかというと、それが不道徳の場合のことでしょう。ですから、やみくもに抱擁すればいいということではなく、抱擁するのにも時があり、抱擁をやめるのにも時があるのです。</w:t>
      </w:r>
    </w:p>
    <w:p w:rsidR="009B7F36" w:rsidRPr="009B7F36" w:rsidRDefault="009B7F36" w:rsidP="009B7F36">
      <w:pPr>
        <w:rPr>
          <w:rFonts w:asciiTheme="majorEastAsia" w:eastAsiaTheme="majorEastAsia" w:hAnsiTheme="majorEastAsia"/>
          <w:szCs w:val="21"/>
        </w:rPr>
      </w:pPr>
    </w:p>
    <w:p w:rsidR="009B7F36" w:rsidRPr="009B7F36" w:rsidRDefault="009B7F36" w:rsidP="009B7F36">
      <w:pPr>
        <w:rPr>
          <w:rFonts w:asciiTheme="majorEastAsia" w:eastAsiaTheme="majorEastAsia" w:hAnsiTheme="majorEastAsia" w:hint="eastAsia"/>
          <w:szCs w:val="21"/>
        </w:rPr>
      </w:pPr>
      <w:r w:rsidRPr="009B7F36">
        <w:rPr>
          <w:rFonts w:asciiTheme="majorEastAsia" w:eastAsiaTheme="majorEastAsia" w:hAnsiTheme="majorEastAsia" w:hint="eastAsia"/>
          <w:szCs w:val="21"/>
        </w:rPr>
        <w:t>6節には、「求めるのに時があり、あきらめるのに時がある。保つのに時があり、投げ捨てるのに時がある。」とあります。ビジネスや商売をやっている人はわかりますが、あるいは、それ以外の事に携わっている人にも言えることですが、求めるのに時があり、あきらめるのに時があります。すべての物事が順調に進んで行けばいいのですが、いつもそうとは限りません。今日はうまくいっても、明日はどうなるかなんてだれにもわかりません。自分の力ではどうしようもないこともあるのです。また、それがいつ逆転するかもわかりません。求めるのに時があり、あきらめるのに時があるのです。</w:t>
      </w:r>
    </w:p>
    <w:p w:rsidR="009B7F36" w:rsidRPr="009B7F36" w:rsidRDefault="009B7F36" w:rsidP="009B7F36">
      <w:pPr>
        <w:rPr>
          <w:rFonts w:asciiTheme="majorEastAsia" w:eastAsiaTheme="majorEastAsia" w:hAnsiTheme="majorEastAsia" w:hint="eastAsia"/>
          <w:szCs w:val="21"/>
        </w:rPr>
      </w:pPr>
      <w:r w:rsidRPr="009B7F36">
        <w:rPr>
          <w:rFonts w:asciiTheme="majorEastAsia" w:eastAsiaTheme="majorEastAsia" w:hAnsiTheme="majorEastAsia" w:hint="eastAsia"/>
          <w:szCs w:val="21"/>
        </w:rPr>
        <w:t>また、保つのに時があり、投げ捨てるのに時があります。「断捨離」がブームですね。断捨離とは、不要なものを捨てるというイメージが強いですが、実はそうではなく、物の整理を通して人生が変わる効果的な方法だと言われています。その「もの」でさえ、保つのに時があり、捨てるのに時があるのです。</w:t>
      </w:r>
    </w:p>
    <w:p w:rsidR="009B7F36" w:rsidRPr="009B7F36" w:rsidRDefault="009B7F36" w:rsidP="009B7F36">
      <w:pPr>
        <w:rPr>
          <w:rFonts w:asciiTheme="majorEastAsia" w:eastAsiaTheme="majorEastAsia" w:hAnsiTheme="majorEastAsia"/>
          <w:szCs w:val="21"/>
        </w:rPr>
      </w:pPr>
    </w:p>
    <w:p w:rsidR="009B7F36" w:rsidRPr="009B7F36" w:rsidRDefault="009B7F36" w:rsidP="009B7F36">
      <w:pPr>
        <w:rPr>
          <w:rFonts w:asciiTheme="majorEastAsia" w:eastAsiaTheme="majorEastAsia" w:hAnsiTheme="majorEastAsia" w:hint="eastAsia"/>
          <w:szCs w:val="21"/>
        </w:rPr>
      </w:pPr>
      <w:r w:rsidRPr="009B7F36">
        <w:rPr>
          <w:rFonts w:asciiTheme="majorEastAsia" w:eastAsiaTheme="majorEastAsia" w:hAnsiTheme="majorEastAsia" w:hint="eastAsia"/>
          <w:szCs w:val="21"/>
        </w:rPr>
        <w:t>7節をご覧ください。「裂くのに時があり、縫うのに時がある。黙っているのに時があり、話すのに時がある。」</w:t>
      </w:r>
    </w:p>
    <w:p w:rsidR="009B7F36" w:rsidRPr="009B7F36" w:rsidRDefault="009B7F36" w:rsidP="009B7F36">
      <w:pPr>
        <w:rPr>
          <w:rFonts w:asciiTheme="majorEastAsia" w:eastAsiaTheme="majorEastAsia" w:hAnsiTheme="majorEastAsia" w:hint="eastAsia"/>
          <w:szCs w:val="21"/>
        </w:rPr>
      </w:pPr>
      <w:r w:rsidRPr="009B7F36">
        <w:rPr>
          <w:rFonts w:asciiTheme="majorEastAsia" w:eastAsiaTheme="majorEastAsia" w:hAnsiTheme="majorEastAsia" w:hint="eastAsia"/>
          <w:szCs w:val="21"/>
        </w:rPr>
        <w:t>「裂く」と「縫う」とは、衣服に関する表現です。「裂く」とは、激しい悲しみを表現する際に衣を引き裂くという、イスラエルの習慣から来ています。創世記には、息子ヨセフが死んだと思い激しく痛み悲しんだヤコブが、自分の着ていた衣服を引き裂く場面があります(創世記37:34)。この裂く時が喪に服することを表現しているのならば、「縫う時」とは喪に服していた期間が終了した時のことを指していると考えられます。</w:t>
      </w:r>
    </w:p>
    <w:p w:rsidR="009B7F36" w:rsidRPr="009B7F36" w:rsidRDefault="009B7F36" w:rsidP="009B7F36">
      <w:pPr>
        <w:rPr>
          <w:rFonts w:asciiTheme="majorEastAsia" w:eastAsiaTheme="majorEastAsia" w:hAnsiTheme="majorEastAsia" w:hint="eastAsia"/>
          <w:szCs w:val="21"/>
        </w:rPr>
      </w:pPr>
      <w:r w:rsidRPr="009B7F36">
        <w:rPr>
          <w:rFonts w:asciiTheme="majorEastAsia" w:eastAsiaTheme="majorEastAsia" w:hAnsiTheme="majorEastAsia" w:hint="eastAsia"/>
          <w:szCs w:val="21"/>
        </w:rPr>
        <w:t>黙っているのに時があり、話すのに時があります。私たちの人生には黙っているべき時と、反対に、口を開いて話さなければならない時があります。黙っていなければならない時に話し、話さなければならない時に話さないで失敗することがどれだけあるでしょう。黙っているのに時があり、話すのに時があることを心に留めたいと思います。</w:t>
      </w:r>
    </w:p>
    <w:p w:rsidR="009B7F36" w:rsidRPr="009B7F36" w:rsidRDefault="009B7F36" w:rsidP="009B7F36">
      <w:pPr>
        <w:rPr>
          <w:rFonts w:asciiTheme="majorEastAsia" w:eastAsiaTheme="majorEastAsia" w:hAnsiTheme="majorEastAsia"/>
          <w:szCs w:val="21"/>
        </w:rPr>
      </w:pPr>
    </w:p>
    <w:p w:rsidR="009B7F36" w:rsidRPr="009B7F36" w:rsidRDefault="009B7F36" w:rsidP="009B7F36">
      <w:pPr>
        <w:rPr>
          <w:rFonts w:asciiTheme="majorEastAsia" w:eastAsiaTheme="majorEastAsia" w:hAnsiTheme="majorEastAsia" w:hint="eastAsia"/>
          <w:szCs w:val="21"/>
        </w:rPr>
      </w:pPr>
      <w:r w:rsidRPr="009B7F36">
        <w:rPr>
          <w:rFonts w:asciiTheme="majorEastAsia" w:eastAsiaTheme="majorEastAsia" w:hAnsiTheme="majorEastAsia" w:hint="eastAsia"/>
          <w:szCs w:val="21"/>
        </w:rPr>
        <w:t>そして、8節です。「愛するのに時があり、憎むのに時がある。戦いの時があり、平和の時がある。」どういうことでしょうか。当時ソロモンの回りでも紛争が絶えなかったのでしょう。戦闘、殺戮、破壊といった悲劇的な事件が、日常的に繰り返されていました。そうした戦いに翻弄され、多くの涙が流されていたのです。そのような中で、束の間の愛する時、平和の時を経験していたのだと思います。</w:t>
      </w:r>
    </w:p>
    <w:p w:rsidR="009B7F36" w:rsidRPr="009B7F36" w:rsidRDefault="009B7F36" w:rsidP="009B7F36">
      <w:pPr>
        <w:rPr>
          <w:rFonts w:asciiTheme="majorEastAsia" w:eastAsiaTheme="majorEastAsia" w:hAnsiTheme="majorEastAsia"/>
          <w:szCs w:val="21"/>
        </w:rPr>
      </w:pPr>
    </w:p>
    <w:p w:rsidR="009B7F36" w:rsidRPr="009B7F36" w:rsidRDefault="009B7F36" w:rsidP="009B7F36">
      <w:pPr>
        <w:rPr>
          <w:rFonts w:asciiTheme="majorEastAsia" w:eastAsiaTheme="majorEastAsia" w:hAnsiTheme="majorEastAsia" w:hint="eastAsia"/>
          <w:szCs w:val="21"/>
        </w:rPr>
      </w:pPr>
      <w:r w:rsidRPr="009B7F36">
        <w:rPr>
          <w:rFonts w:asciiTheme="majorEastAsia" w:eastAsiaTheme="majorEastAsia" w:hAnsiTheme="majorEastAsia" w:hint="eastAsia"/>
          <w:szCs w:val="21"/>
        </w:rPr>
        <w:t>このように私たちの人生には定まった時期があり、すべての営みには時があります。その「神の時」に逆らうのではなく、今がどういう時なのかを見極めてその「時」に従って生きる人生こそ、幸いな人生だと言えるのです。</w:t>
      </w:r>
    </w:p>
    <w:p w:rsidR="009B7F36" w:rsidRPr="009B7F36" w:rsidRDefault="009B7F36" w:rsidP="009B7F36">
      <w:pPr>
        <w:rPr>
          <w:rFonts w:asciiTheme="majorEastAsia" w:eastAsiaTheme="majorEastAsia" w:hAnsiTheme="majorEastAsia"/>
          <w:szCs w:val="21"/>
        </w:rPr>
      </w:pPr>
    </w:p>
    <w:p w:rsidR="009B7F36" w:rsidRPr="009B7F36" w:rsidRDefault="009B7F36" w:rsidP="009B7F36">
      <w:pPr>
        <w:rPr>
          <w:rFonts w:asciiTheme="majorEastAsia" w:eastAsiaTheme="majorEastAsia" w:hAnsiTheme="majorEastAsia" w:hint="eastAsia"/>
          <w:szCs w:val="21"/>
        </w:rPr>
      </w:pPr>
      <w:r w:rsidRPr="009B7F36">
        <w:rPr>
          <w:rFonts w:asciiTheme="majorEastAsia" w:eastAsiaTheme="majorEastAsia" w:hAnsiTheme="majorEastAsia" w:hint="eastAsia"/>
          <w:szCs w:val="21"/>
        </w:rPr>
        <w:t>ドイツの作曲家ヨハン・ゼバスティアン・バッハは、1748年に両眼の視力を失ってしまいました。そのころライプチヒに来ていた英国の名医によって二度も手術を受けましたが、ついに全くの盲目になってしまいました。それ以来、バッハの生活は昼も夜も暗黒に包まれてしまいました。しかし、作曲活動は依然として続けられ、ついにその暗黒の日々の中からカンタータ第106番「神の時は最上の時なり」を作り上げたのです。</w:t>
      </w:r>
    </w:p>
    <w:p w:rsidR="009B7F36" w:rsidRPr="009B7F36" w:rsidRDefault="009B7F36" w:rsidP="009B7F36">
      <w:pPr>
        <w:rPr>
          <w:rFonts w:asciiTheme="majorEastAsia" w:eastAsiaTheme="majorEastAsia" w:hAnsiTheme="majorEastAsia" w:hint="eastAsia"/>
          <w:szCs w:val="21"/>
        </w:rPr>
      </w:pPr>
      <w:r w:rsidRPr="009B7F36">
        <w:rPr>
          <w:rFonts w:asciiTheme="majorEastAsia" w:eastAsiaTheme="majorEastAsia" w:hAnsiTheme="majorEastAsia" w:hint="eastAsia"/>
          <w:szCs w:val="21"/>
        </w:rPr>
        <w:t>「神の内に私たちは生き、動き、在在する　神の意思であるかぎり。</w:t>
      </w:r>
    </w:p>
    <w:p w:rsidR="009B7F36" w:rsidRPr="009B7F36" w:rsidRDefault="009B7F36" w:rsidP="009B7F36">
      <w:pPr>
        <w:rPr>
          <w:rFonts w:asciiTheme="majorEastAsia" w:eastAsiaTheme="majorEastAsia" w:hAnsiTheme="majorEastAsia" w:hint="eastAsia"/>
          <w:szCs w:val="21"/>
        </w:rPr>
      </w:pPr>
      <w:r w:rsidRPr="009B7F36">
        <w:rPr>
          <w:rFonts w:asciiTheme="majorEastAsia" w:eastAsiaTheme="majorEastAsia" w:hAnsiTheme="majorEastAsia" w:hint="eastAsia"/>
          <w:szCs w:val="21"/>
        </w:rPr>
        <w:t>私たちは最善の時に神の中で死ぬ、神が望まれる時に。</w:t>
      </w:r>
    </w:p>
    <w:p w:rsidR="009B7F36" w:rsidRPr="009B7F36" w:rsidRDefault="009B7F36" w:rsidP="009B7F36">
      <w:pPr>
        <w:rPr>
          <w:rFonts w:asciiTheme="majorEastAsia" w:eastAsiaTheme="majorEastAsia" w:hAnsiTheme="majorEastAsia" w:hint="eastAsia"/>
          <w:szCs w:val="21"/>
        </w:rPr>
      </w:pPr>
      <w:r w:rsidRPr="009B7F36">
        <w:rPr>
          <w:rFonts w:asciiTheme="majorEastAsia" w:eastAsiaTheme="majorEastAsia" w:hAnsiTheme="majorEastAsia" w:hint="eastAsia"/>
          <w:szCs w:val="21"/>
        </w:rPr>
        <w:t>あぁ主よ、私たちの心に刻んでください、我々が死すべき者であることを、我々が賢明になるために。</w:t>
      </w:r>
    </w:p>
    <w:p w:rsidR="009B7F36" w:rsidRPr="009B7F36" w:rsidRDefault="009B7F36" w:rsidP="009B7F36">
      <w:pPr>
        <w:rPr>
          <w:rFonts w:asciiTheme="majorEastAsia" w:eastAsiaTheme="majorEastAsia" w:hAnsiTheme="majorEastAsia" w:hint="eastAsia"/>
          <w:szCs w:val="21"/>
        </w:rPr>
      </w:pPr>
      <w:r w:rsidRPr="009B7F36">
        <w:rPr>
          <w:rFonts w:asciiTheme="majorEastAsia" w:eastAsiaTheme="majorEastAsia" w:hAnsiTheme="majorEastAsia" w:hint="eastAsia"/>
          <w:szCs w:val="21"/>
        </w:rPr>
        <w:t>あなたの家を整理せよ。あなたは死ぬ　生き続けるのではない。</w:t>
      </w:r>
    </w:p>
    <w:p w:rsidR="009B7F36" w:rsidRPr="009B7F36" w:rsidRDefault="009B7F36" w:rsidP="009B7F36">
      <w:pPr>
        <w:rPr>
          <w:rFonts w:asciiTheme="majorEastAsia" w:eastAsiaTheme="majorEastAsia" w:hAnsiTheme="majorEastAsia" w:hint="eastAsia"/>
          <w:szCs w:val="21"/>
        </w:rPr>
      </w:pPr>
      <w:r w:rsidRPr="009B7F36">
        <w:rPr>
          <w:rFonts w:asciiTheme="majorEastAsia" w:eastAsiaTheme="majorEastAsia" w:hAnsiTheme="majorEastAsia" w:hint="eastAsia"/>
          <w:szCs w:val="21"/>
        </w:rPr>
        <w:t>これが いにしえの契約；人は必ず死ぬ。</w:t>
      </w:r>
    </w:p>
    <w:p w:rsidR="009B7F36" w:rsidRPr="009B7F36" w:rsidRDefault="009B7F36" w:rsidP="009B7F36">
      <w:pPr>
        <w:rPr>
          <w:rFonts w:asciiTheme="majorEastAsia" w:eastAsiaTheme="majorEastAsia" w:hAnsiTheme="majorEastAsia" w:hint="eastAsia"/>
          <w:szCs w:val="21"/>
        </w:rPr>
      </w:pPr>
      <w:r w:rsidRPr="009B7F36">
        <w:rPr>
          <w:rFonts w:asciiTheme="majorEastAsia" w:eastAsiaTheme="majorEastAsia" w:hAnsiTheme="majorEastAsia" w:hint="eastAsia"/>
          <w:szCs w:val="21"/>
        </w:rPr>
        <w:t>そうです、主イエスよ、来てください！」</w:t>
      </w:r>
    </w:p>
    <w:p w:rsidR="009B7F36" w:rsidRPr="009B7F36" w:rsidRDefault="009B7F36" w:rsidP="009B7F36">
      <w:pPr>
        <w:rPr>
          <w:rFonts w:asciiTheme="majorEastAsia" w:eastAsiaTheme="majorEastAsia" w:hAnsiTheme="majorEastAsia" w:hint="eastAsia"/>
          <w:szCs w:val="21"/>
        </w:rPr>
      </w:pPr>
      <w:r w:rsidRPr="009B7F36">
        <w:rPr>
          <w:rFonts w:asciiTheme="majorEastAsia" w:eastAsiaTheme="majorEastAsia" w:hAnsiTheme="majorEastAsia" w:hint="eastAsia"/>
          <w:szCs w:val="21"/>
        </w:rPr>
        <w:t>(「カンタータ第106番「神の時は最上の時なり」対訳：国井健宏」</w:t>
      </w:r>
    </w:p>
    <w:p w:rsidR="009B7F36" w:rsidRPr="009B7F36" w:rsidRDefault="009B7F36" w:rsidP="009B7F36">
      <w:pPr>
        <w:rPr>
          <w:rFonts w:asciiTheme="majorEastAsia" w:eastAsiaTheme="majorEastAsia" w:hAnsiTheme="majorEastAsia"/>
          <w:szCs w:val="21"/>
        </w:rPr>
      </w:pPr>
    </w:p>
    <w:p w:rsidR="009B7F36" w:rsidRPr="009B7F36" w:rsidRDefault="009B7F36" w:rsidP="009B7F36">
      <w:pPr>
        <w:rPr>
          <w:rFonts w:asciiTheme="majorEastAsia" w:eastAsiaTheme="majorEastAsia" w:hAnsiTheme="majorEastAsia" w:hint="eastAsia"/>
          <w:szCs w:val="21"/>
        </w:rPr>
      </w:pPr>
      <w:r w:rsidRPr="009B7F36">
        <w:rPr>
          <w:rFonts w:asciiTheme="majorEastAsia" w:eastAsiaTheme="majorEastAsia" w:hAnsiTheme="majorEastAsia" w:hint="eastAsia"/>
          <w:szCs w:val="21"/>
        </w:rPr>
        <w:t>ここに、バッハの心の思いが表れています。私たちは、神の内に生き、動き、在在しているのです。そして、神の最善の時に死にます。この神の時が最上の時なのです。自分であれこれと頑張らなくてもいいのです。神の時を待ち望むことが重要なのです。すべてのことに定まった時があるのですから。それゆえ、この神にすべてをゆだね、神のみ旨に生きる人こそ、真に幸いな人だと言えるのではないでしょうか。</w:t>
      </w:r>
    </w:p>
    <w:p w:rsidR="009B7F36" w:rsidRPr="009B7F36" w:rsidRDefault="009B7F36" w:rsidP="009B7F36">
      <w:pPr>
        <w:rPr>
          <w:rFonts w:asciiTheme="majorEastAsia" w:eastAsiaTheme="majorEastAsia" w:hAnsiTheme="majorEastAsia"/>
          <w:szCs w:val="21"/>
        </w:rPr>
      </w:pPr>
    </w:p>
    <w:p w:rsidR="009B7F36" w:rsidRPr="009B7F36" w:rsidRDefault="009B7F36" w:rsidP="009B7F36">
      <w:pPr>
        <w:rPr>
          <w:rFonts w:asciiTheme="majorEastAsia" w:eastAsiaTheme="majorEastAsia" w:hAnsiTheme="majorEastAsia" w:hint="eastAsia"/>
          <w:szCs w:val="21"/>
        </w:rPr>
      </w:pPr>
      <w:r w:rsidRPr="009B7F36">
        <w:rPr>
          <w:rFonts w:asciiTheme="majorEastAsia" w:eastAsiaTheme="majorEastAsia" w:hAnsiTheme="majorEastAsia" w:hint="eastAsia"/>
          <w:szCs w:val="21"/>
        </w:rPr>
        <w:t>Ⅱ．神のなさることは時にかなって美しい(9-11)</w:t>
      </w:r>
    </w:p>
    <w:p w:rsidR="009B7F36" w:rsidRPr="009B7F36" w:rsidRDefault="009B7F36" w:rsidP="009B7F36">
      <w:pPr>
        <w:rPr>
          <w:rFonts w:asciiTheme="majorEastAsia" w:eastAsiaTheme="majorEastAsia" w:hAnsiTheme="majorEastAsia"/>
          <w:szCs w:val="21"/>
        </w:rPr>
      </w:pPr>
    </w:p>
    <w:p w:rsidR="009B7F36" w:rsidRPr="009B7F36" w:rsidRDefault="009B7F36" w:rsidP="009B7F36">
      <w:pPr>
        <w:rPr>
          <w:rFonts w:asciiTheme="majorEastAsia" w:eastAsiaTheme="majorEastAsia" w:hAnsiTheme="majorEastAsia" w:hint="eastAsia"/>
          <w:szCs w:val="21"/>
        </w:rPr>
      </w:pPr>
      <w:r w:rsidRPr="009B7F36">
        <w:rPr>
          <w:rFonts w:asciiTheme="majorEastAsia" w:eastAsiaTheme="majorEastAsia" w:hAnsiTheme="majorEastAsia" w:hint="eastAsia"/>
          <w:szCs w:val="21"/>
        </w:rPr>
        <w:t>次、に9-11節をご覧ください。「働く者は労苦して何の益を得るだろうか。私は、神が人の子らに従事するようにと与えられた仕事を見た。神のなさることは、すべて時にかなって美しい。神はまた、人の心に永遠を与えられた。しかし人は、神が行うみわざの始まりから終わりまでを見極めることができない。」</w:t>
      </w:r>
    </w:p>
    <w:p w:rsidR="009B7F36" w:rsidRPr="009B7F36" w:rsidRDefault="009B7F36" w:rsidP="009B7F36">
      <w:pPr>
        <w:rPr>
          <w:rFonts w:asciiTheme="majorEastAsia" w:eastAsiaTheme="majorEastAsia" w:hAnsiTheme="majorEastAsia"/>
          <w:szCs w:val="21"/>
        </w:rPr>
      </w:pPr>
    </w:p>
    <w:p w:rsidR="009B7F36" w:rsidRPr="009B7F36" w:rsidRDefault="009B7F36" w:rsidP="009B7F36">
      <w:pPr>
        <w:rPr>
          <w:rFonts w:asciiTheme="majorEastAsia" w:eastAsiaTheme="majorEastAsia" w:hAnsiTheme="majorEastAsia" w:hint="eastAsia"/>
          <w:szCs w:val="21"/>
        </w:rPr>
      </w:pPr>
      <w:r w:rsidRPr="009B7F36">
        <w:rPr>
          <w:rFonts w:asciiTheme="majorEastAsia" w:eastAsiaTheme="majorEastAsia" w:hAnsiTheme="majorEastAsia" w:hint="eastAsia"/>
          <w:szCs w:val="21"/>
        </w:rPr>
        <w:t>9節は、1節から8節までの結論です。すべてのことには定まった時期があり、天の下のすべての営みには時があるのならば、私たち人間がどんなに頑張ってもそれに何かを付け加えたり、差し引いたりすることはできません。したがって、私たちがどんなに労苦しても何の益も得られないということになります。</w:t>
      </w:r>
    </w:p>
    <w:p w:rsidR="009B7F36" w:rsidRPr="009B7F36" w:rsidRDefault="009B7F36" w:rsidP="009B7F36">
      <w:pPr>
        <w:rPr>
          <w:rFonts w:asciiTheme="majorEastAsia" w:eastAsiaTheme="majorEastAsia" w:hAnsiTheme="majorEastAsia"/>
          <w:szCs w:val="21"/>
        </w:rPr>
      </w:pPr>
    </w:p>
    <w:p w:rsidR="009B7F36" w:rsidRPr="009B7F36" w:rsidRDefault="009B7F36" w:rsidP="009B7F36">
      <w:pPr>
        <w:rPr>
          <w:rFonts w:asciiTheme="majorEastAsia" w:eastAsiaTheme="majorEastAsia" w:hAnsiTheme="majorEastAsia" w:hint="eastAsia"/>
          <w:szCs w:val="21"/>
        </w:rPr>
      </w:pPr>
      <w:r w:rsidRPr="009B7F36">
        <w:rPr>
          <w:rFonts w:asciiTheme="majorEastAsia" w:eastAsiaTheme="majorEastAsia" w:hAnsiTheme="majorEastAsia" w:hint="eastAsia"/>
          <w:szCs w:val="21"/>
        </w:rPr>
        <w:t>しかしその一方で、伝道者は「神のなさることは、すべて時にかなって美しい。」と言っています。すばらしいことばです。天の下のすべての営みには時がありますが、神がなさることは、すべて時にかなって美しいのです。</w:t>
      </w:r>
    </w:p>
    <w:p w:rsidR="009B7F36" w:rsidRPr="009B7F36" w:rsidRDefault="009B7F36" w:rsidP="009B7F36">
      <w:pPr>
        <w:rPr>
          <w:rFonts w:asciiTheme="majorEastAsia" w:eastAsiaTheme="majorEastAsia" w:hAnsiTheme="majorEastAsia"/>
          <w:szCs w:val="21"/>
        </w:rPr>
      </w:pPr>
    </w:p>
    <w:p w:rsidR="009B7F36" w:rsidRPr="009B7F36" w:rsidRDefault="009B7F36" w:rsidP="009B7F36">
      <w:pPr>
        <w:rPr>
          <w:rFonts w:asciiTheme="majorEastAsia" w:eastAsiaTheme="majorEastAsia" w:hAnsiTheme="majorEastAsia" w:hint="eastAsia"/>
          <w:szCs w:val="21"/>
        </w:rPr>
      </w:pPr>
      <w:r w:rsidRPr="009B7F36">
        <w:rPr>
          <w:rFonts w:asciiTheme="majorEastAsia" w:eastAsiaTheme="majorEastAsia" w:hAnsiTheme="majorEastAsia" w:hint="eastAsia"/>
          <w:szCs w:val="21"/>
        </w:rPr>
        <w:t>この「時」とは、へブル語で「エーマ」と言いますが、これは時間で計ることができる「時」ではなく、計ることができない時です。私たちは、有限な時間の中に生きていますが、この「神の時」はその時間の中に、突如として現れるものです。人生には、「あのとき、あの人に出会ったから、今ここにいる」とか、「あのときあの場所に行ったから、あの人に出会うことができた」ということがあります。あとから振り返ってみると、それは私たちの運命を決める決定的瞬間の「時」であったわけです。ある人はそれを偶然と言う人もいるし、神の摂理だという人もいますが、私たちの人生には、確かにそういう時があるのです。一瞬、時間が止まり、突然、神が介入したかのような不思議な「時」です。その時が人生を決めることがあります。神のなさることは、すべてその時にかなって美しいのです。</w:t>
      </w:r>
    </w:p>
    <w:p w:rsidR="009B7F36" w:rsidRPr="009B7F36" w:rsidRDefault="009B7F36" w:rsidP="009B7F36">
      <w:pPr>
        <w:rPr>
          <w:rFonts w:asciiTheme="majorEastAsia" w:eastAsiaTheme="majorEastAsia" w:hAnsiTheme="majorEastAsia"/>
          <w:szCs w:val="21"/>
        </w:rPr>
      </w:pPr>
    </w:p>
    <w:p w:rsidR="009B7F36" w:rsidRPr="009B7F36" w:rsidRDefault="009B7F36" w:rsidP="009B7F36">
      <w:pPr>
        <w:rPr>
          <w:rFonts w:asciiTheme="majorEastAsia" w:eastAsiaTheme="majorEastAsia" w:hAnsiTheme="majorEastAsia" w:hint="eastAsia"/>
          <w:szCs w:val="21"/>
        </w:rPr>
      </w:pPr>
      <w:r w:rsidRPr="009B7F36">
        <w:rPr>
          <w:rFonts w:asciiTheme="majorEastAsia" w:eastAsiaTheme="majorEastAsia" w:hAnsiTheme="majorEastAsia" w:hint="eastAsia"/>
          <w:szCs w:val="21"/>
        </w:rPr>
        <w:t>「神はまた、人の心に永遠を与えられた。」第三版には、「永遠の思いを与えられた」とあります。人は本能的に、有限な時間の先に何かがあることを感じながら生きています。なぜなら、神は人を造られた時、ご自身のかたちに創造さられたからです。永遠に神とともに生きるように造られました。ですから、人間の中にはどこか永遠の世界へのあこがれがあるのです。動物が巣に帰る、帰巣(きそう)本能があるように、人間も本来いるべきところに帰りたいという本能があるのです。この伝道者が「空の空。すべては空。」と言ったのはそのためです。心の赴くままに、ありとあらゆることを楽しんでも空しさを感じたのは、この地上は永遠の世界ではないからです。人の心に永遠の思いが与えられているならば、その永遠の今を生きることこそ、真の解決につながるのです。</w:t>
      </w:r>
    </w:p>
    <w:p w:rsidR="009B7F36" w:rsidRPr="009B7F36" w:rsidRDefault="009B7F36" w:rsidP="009B7F36">
      <w:pPr>
        <w:rPr>
          <w:rFonts w:asciiTheme="majorEastAsia" w:eastAsiaTheme="majorEastAsia" w:hAnsiTheme="majorEastAsia"/>
          <w:szCs w:val="21"/>
        </w:rPr>
      </w:pPr>
    </w:p>
    <w:p w:rsidR="009B7F36" w:rsidRPr="009B7F36" w:rsidRDefault="009B7F36" w:rsidP="009B7F36">
      <w:pPr>
        <w:rPr>
          <w:rFonts w:asciiTheme="majorEastAsia" w:eastAsiaTheme="majorEastAsia" w:hAnsiTheme="majorEastAsia" w:hint="eastAsia"/>
          <w:szCs w:val="21"/>
        </w:rPr>
      </w:pPr>
      <w:r w:rsidRPr="009B7F36">
        <w:rPr>
          <w:rFonts w:asciiTheme="majorEastAsia" w:eastAsiaTheme="majorEastAsia" w:hAnsiTheme="majorEastAsia" w:hint="eastAsia"/>
          <w:szCs w:val="21"/>
        </w:rPr>
        <w:t>ところで、その後の言葉を見てください。ここには、「しかし人は、神が行うみわざを始まりから終わりまで見極めることができない。」とあります。人間は絶対者であられる神が持っている計画の全貌を知ることができません。神の計画を知らないでいくら労しても、それは空しい結果をもたらすだけです。せっかく上向いてきた伝道者の心が、ここでまたトーンダウンしています。「やっぱりだめだ」という思いになっているのです。いったいこれはどういうことでしょうか。</w:t>
      </w:r>
    </w:p>
    <w:p w:rsidR="009B7F36" w:rsidRPr="009B7F36" w:rsidRDefault="009B7F36" w:rsidP="009B7F36">
      <w:pPr>
        <w:rPr>
          <w:rFonts w:asciiTheme="majorEastAsia" w:eastAsiaTheme="majorEastAsia" w:hAnsiTheme="majorEastAsia"/>
          <w:szCs w:val="21"/>
        </w:rPr>
      </w:pPr>
    </w:p>
    <w:p w:rsidR="009B7F36" w:rsidRPr="009B7F36" w:rsidRDefault="009B7F36" w:rsidP="009B7F36">
      <w:pPr>
        <w:rPr>
          <w:rFonts w:asciiTheme="majorEastAsia" w:eastAsiaTheme="majorEastAsia" w:hAnsiTheme="majorEastAsia" w:hint="eastAsia"/>
          <w:szCs w:val="21"/>
        </w:rPr>
      </w:pPr>
      <w:r w:rsidRPr="009B7F36">
        <w:rPr>
          <w:rFonts w:asciiTheme="majorEastAsia" w:eastAsiaTheme="majorEastAsia" w:hAnsiTheme="majorEastAsia" w:hint="eastAsia"/>
          <w:szCs w:val="21"/>
        </w:rPr>
        <w:t>すべての営みに時があります。そして、神のなさることは、すべてその時にかなって美しいのです。神は、私たちの思いをはるかに超えた神のタイミングで、また、想像もしなかったご自身の方法でその御業を成してくださいます。しかし、その時は隠されているため、人はその時を見極めることができないのです。確かに、生まれる時と死ぬ時は、どんなに知恵を尽くしても、力を尽くしても、人には知ることも、変えることもできません。私たちは、そのことを理解しているので、人間の誕生の神秘に驚いたり、死の厳粛さを覚えるのです。しかし、ほかの「時」はどうでしょうか。日々のスケジュールを自分で決めて、人生の選択を自ら下しながら生きています。そのため、自分の人生は自分で完全にコントロールしている、コントロールできるものだと思い込んでいます。</w:t>
      </w:r>
    </w:p>
    <w:p w:rsidR="009B7F36" w:rsidRPr="009B7F36" w:rsidRDefault="009B7F36" w:rsidP="009B7F36">
      <w:pPr>
        <w:rPr>
          <w:rFonts w:asciiTheme="majorEastAsia" w:eastAsiaTheme="majorEastAsia" w:hAnsiTheme="majorEastAsia"/>
          <w:szCs w:val="21"/>
        </w:rPr>
      </w:pPr>
    </w:p>
    <w:p w:rsidR="009B7F36" w:rsidRPr="009B7F36" w:rsidRDefault="009B7F36" w:rsidP="009B7F36">
      <w:pPr>
        <w:rPr>
          <w:rFonts w:asciiTheme="majorEastAsia" w:eastAsiaTheme="majorEastAsia" w:hAnsiTheme="majorEastAsia" w:hint="eastAsia"/>
          <w:szCs w:val="21"/>
        </w:rPr>
      </w:pPr>
      <w:r w:rsidRPr="009B7F36">
        <w:rPr>
          <w:rFonts w:asciiTheme="majorEastAsia" w:eastAsiaTheme="majorEastAsia" w:hAnsiTheme="majorEastAsia" w:hint="eastAsia"/>
          <w:szCs w:val="21"/>
        </w:rPr>
        <w:t>ですから伝道者はここで、「しかし人は、神が行うみわざの始まりから終わりまでを見極めることができない。」と言ったのです。「神の時」は、いつ、どんな形でやってくるかわかりません。であれば、私たちは、この「時」を支配しておられる神の前にひれ伏し、へりくだるしかありません。「神の支配」と聞くと、「自分の人生は自分で決めるんだ」と反発する人もいるかもしれません。もちろん、人生は各人が自由に選択して、主体的に生きていくべきです。しかし、神の行うみわざを、初めから終わりまで見極めることはできないのは事実です。であれば、私たちにできることは何でしょうか。その神の時に身を任せ、その中で、神の時を待ち望むことではないでしょうか。</w:t>
      </w:r>
    </w:p>
    <w:p w:rsidR="009B7F36" w:rsidRPr="009B7F36" w:rsidRDefault="009B7F36" w:rsidP="009B7F36">
      <w:pPr>
        <w:rPr>
          <w:rFonts w:asciiTheme="majorEastAsia" w:eastAsiaTheme="majorEastAsia" w:hAnsiTheme="majorEastAsia"/>
          <w:szCs w:val="21"/>
        </w:rPr>
      </w:pPr>
    </w:p>
    <w:p w:rsidR="009B7F36" w:rsidRPr="009B7F36" w:rsidRDefault="009B7F36" w:rsidP="009B7F36">
      <w:pPr>
        <w:rPr>
          <w:rFonts w:asciiTheme="majorEastAsia" w:eastAsiaTheme="majorEastAsia" w:hAnsiTheme="majorEastAsia" w:hint="eastAsia"/>
          <w:szCs w:val="21"/>
        </w:rPr>
      </w:pPr>
      <w:r w:rsidRPr="009B7F36">
        <w:rPr>
          <w:rFonts w:asciiTheme="majorEastAsia" w:eastAsiaTheme="majorEastAsia" w:hAnsiTheme="majorEastAsia" w:hint="eastAsia"/>
          <w:szCs w:val="21"/>
        </w:rPr>
        <w:t>愛喜恵のためにお祈りいただきありがとうございます。愛喜恵はシカゴの大学を卒業することができ、現在は来年1月から大学院で学ぶための準備をしています。しかし、生活のために何らかの仕事をしなければならないと、3月頃からずっと仕事を探していましたが、コロナウイルスの影響もあってなかなか見つけることができませんでした。車いすの状態ということもあって仕事も限られおり、どうしようかと悩んでいましたが、奇跡的に与えられました。それはノースとリッジグループという会社なのですが、電話でクレームの対応をしている人を評価する仕事です。その会社の顧客には日本の会社もあるので、日本語ができて、なおかつ日本人の心というか、文化もある程度理解できる人ということで採用されたようです。それは意外と時給も高く、チャレンジのある仕事で、自分のスケジュールに合わせて働くことができるので大学院での学びにも影響することがないという点でベストな仕事でした。本人もよほどうれしかったんでしょうね、珍しくラインでメッセージが届きました。</w:t>
      </w:r>
    </w:p>
    <w:p w:rsidR="009B7F36" w:rsidRPr="009B7F36" w:rsidRDefault="009B7F36" w:rsidP="009B7F36">
      <w:pPr>
        <w:rPr>
          <w:rFonts w:asciiTheme="majorEastAsia" w:eastAsiaTheme="majorEastAsia" w:hAnsiTheme="majorEastAsia" w:hint="eastAsia"/>
          <w:szCs w:val="21"/>
        </w:rPr>
      </w:pPr>
      <w:r w:rsidRPr="009B7F36">
        <w:rPr>
          <w:rFonts w:asciiTheme="majorEastAsia" w:eastAsiaTheme="majorEastAsia" w:hAnsiTheme="majorEastAsia" w:hint="eastAsia"/>
          <w:szCs w:val="21"/>
        </w:rPr>
        <w:t>「神様は、いつも祈りに答えてくれる。それが、グレースが願っていた時と違うかもしれないけれども、神様は人生において、完璧な計画を持っていて、神様のタイミングで、恵みを与えてくださる！・・・3月から仕事を探していて、9からの仕事。半年間、仕事が見つかるかとか、インタビューしても、返事がなかったり、ストレスや困難が続いていたけれども、恵みに満たされて、神様はいつもその痛み、嘆きを聞いてくださる!」</w:t>
      </w:r>
    </w:p>
    <w:p w:rsidR="009B7F36" w:rsidRPr="009B7F36" w:rsidRDefault="009B7F36" w:rsidP="009B7F36">
      <w:pPr>
        <w:rPr>
          <w:rFonts w:asciiTheme="majorEastAsia" w:eastAsiaTheme="majorEastAsia" w:hAnsiTheme="majorEastAsia" w:hint="eastAsia"/>
          <w:szCs w:val="21"/>
        </w:rPr>
      </w:pPr>
      <w:r w:rsidRPr="009B7F36">
        <w:rPr>
          <w:rFonts w:asciiTheme="majorEastAsia" w:eastAsiaTheme="majorEastAsia" w:hAnsiTheme="majorEastAsia" w:hint="eastAsia"/>
          <w:szCs w:val="21"/>
        </w:rPr>
        <w:t>本人としては、かなりストレスがあったんでしょう。そんな苦しみの中で主に祈ったとき、主がベストのタイミングで、ベストの仕事を与えてくださいました。</w:t>
      </w:r>
    </w:p>
    <w:p w:rsidR="009B7F36" w:rsidRPr="009B7F36" w:rsidRDefault="009B7F36" w:rsidP="009B7F36">
      <w:pPr>
        <w:rPr>
          <w:rFonts w:asciiTheme="majorEastAsia" w:eastAsiaTheme="majorEastAsia" w:hAnsiTheme="majorEastAsia"/>
          <w:szCs w:val="21"/>
        </w:rPr>
      </w:pPr>
    </w:p>
    <w:p w:rsidR="009B7F36" w:rsidRPr="009B7F36" w:rsidRDefault="009B7F36" w:rsidP="009B7F36">
      <w:pPr>
        <w:rPr>
          <w:rFonts w:asciiTheme="majorEastAsia" w:eastAsiaTheme="majorEastAsia" w:hAnsiTheme="majorEastAsia" w:hint="eastAsia"/>
          <w:szCs w:val="21"/>
        </w:rPr>
      </w:pPr>
      <w:r w:rsidRPr="009B7F36">
        <w:rPr>
          <w:rFonts w:asciiTheme="majorEastAsia" w:eastAsiaTheme="majorEastAsia" w:hAnsiTheme="majorEastAsia" w:hint="eastAsia"/>
          <w:szCs w:val="21"/>
        </w:rPr>
        <w:t>神のなさることは、すべて時にかなって美しい。このみことばは、あなたの人生においてもしかりです。神は、あなたの人生にも時にかなって美しいことをされるのです。そのことを信じて、神にすべてをゆだねて歩みたいと思います。</w:t>
      </w:r>
    </w:p>
    <w:p w:rsidR="009B7F36" w:rsidRPr="009B7F36" w:rsidRDefault="009B7F36" w:rsidP="009B7F36">
      <w:pPr>
        <w:rPr>
          <w:rFonts w:asciiTheme="majorEastAsia" w:eastAsiaTheme="majorEastAsia" w:hAnsiTheme="majorEastAsia"/>
          <w:szCs w:val="21"/>
        </w:rPr>
      </w:pPr>
    </w:p>
    <w:p w:rsidR="009B7F36" w:rsidRPr="009B7F36" w:rsidRDefault="009B7F36" w:rsidP="009B7F36">
      <w:pPr>
        <w:rPr>
          <w:rFonts w:asciiTheme="majorEastAsia" w:eastAsiaTheme="majorEastAsia" w:hAnsiTheme="majorEastAsia" w:hint="eastAsia"/>
          <w:szCs w:val="21"/>
        </w:rPr>
      </w:pPr>
      <w:r w:rsidRPr="009B7F36">
        <w:rPr>
          <w:rFonts w:asciiTheme="majorEastAsia" w:eastAsiaTheme="majorEastAsia" w:hAnsiTheme="majorEastAsia" w:hint="eastAsia"/>
          <w:szCs w:val="21"/>
        </w:rPr>
        <w:t>Ⅲ．神がなさることは永遠に変わらない (12-15)</w:t>
      </w:r>
    </w:p>
    <w:p w:rsidR="009B7F36" w:rsidRPr="009B7F36" w:rsidRDefault="009B7F36" w:rsidP="009B7F36">
      <w:pPr>
        <w:rPr>
          <w:rFonts w:asciiTheme="majorEastAsia" w:eastAsiaTheme="majorEastAsia" w:hAnsiTheme="majorEastAsia"/>
          <w:szCs w:val="21"/>
        </w:rPr>
      </w:pPr>
    </w:p>
    <w:p w:rsidR="009B7F36" w:rsidRPr="009B7F36" w:rsidRDefault="009B7F36" w:rsidP="009B7F36">
      <w:pPr>
        <w:rPr>
          <w:rFonts w:asciiTheme="majorEastAsia" w:eastAsiaTheme="majorEastAsia" w:hAnsiTheme="majorEastAsia" w:hint="eastAsia"/>
          <w:szCs w:val="21"/>
        </w:rPr>
      </w:pPr>
      <w:r w:rsidRPr="009B7F36">
        <w:rPr>
          <w:rFonts w:asciiTheme="majorEastAsia" w:eastAsiaTheme="majorEastAsia" w:hAnsiTheme="majorEastAsia" w:hint="eastAsia"/>
          <w:szCs w:val="21"/>
        </w:rPr>
        <w:t>最後に12-15節を見て終わりたいと思います。「私は知った。人は生きている間に喜び楽しむほか、何も良いことがないのを。また、人がみな食べたり飲んだりして、すべての労苦の中に幸せを見出すことも、神の賜物であることを。私は、神がなさることはすべて、永遠に変わらないことを知った。それに何かをつけ加えることも、それから何かを取り去ることもできない。人が神の御前で恐れるようになるため、神はそのようにされたのだ。今あることは、すでにあったこと。これからあることも、すでにあったこと。追い求められてきたことを神はなおも求められる。」</w:t>
      </w:r>
    </w:p>
    <w:p w:rsidR="009B7F36" w:rsidRPr="009B7F36" w:rsidRDefault="009B7F36" w:rsidP="009B7F36">
      <w:pPr>
        <w:rPr>
          <w:rFonts w:asciiTheme="majorEastAsia" w:eastAsiaTheme="majorEastAsia" w:hAnsiTheme="majorEastAsia"/>
          <w:szCs w:val="21"/>
        </w:rPr>
      </w:pPr>
    </w:p>
    <w:p w:rsidR="009B7F36" w:rsidRPr="009B7F36" w:rsidRDefault="009B7F36" w:rsidP="009B7F36">
      <w:pPr>
        <w:rPr>
          <w:rFonts w:asciiTheme="majorEastAsia" w:eastAsiaTheme="majorEastAsia" w:hAnsiTheme="majorEastAsia" w:hint="eastAsia"/>
          <w:szCs w:val="21"/>
        </w:rPr>
      </w:pPr>
      <w:r w:rsidRPr="009B7F36">
        <w:rPr>
          <w:rFonts w:asciiTheme="majorEastAsia" w:eastAsiaTheme="majorEastAsia" w:hAnsiTheme="majorEastAsia" w:hint="eastAsia"/>
          <w:szCs w:val="21"/>
        </w:rPr>
        <w:t>ここでのキーワードは「知った」という言葉です。この言葉が繰り返して使われています。伝道者は何を知ったのでしょうか。まず12節には、「私は知った。人は生きている間に喜び楽しむほか、何も良いことがないのを。」とあります。彼は、人の心には永遠の思いが与えられていることを知っていました。しかし、働く者が労苦して何の益もないとしたらも、果たして人生にはどんな意味があるというのでしょうか。彼は、人は生きている間に喜び楽しむことのほかは、何も良いことがないことを知ったのです。しかし、これまでの心境に変化が見られるのは、それだけで終わっていないことです。13節では、「また、人がみな食べたり飲んだりして、すべての労苦の中に幸せを見出すことも、神の賜物であることを。」と言っています。人が食べたり飲んだりして、すべての労苦の中に幸せを見出すことができるとしたら、それもまた神の賜物だということも知ったのです。</w:t>
      </w:r>
    </w:p>
    <w:p w:rsidR="009B7F36" w:rsidRPr="009B7F36" w:rsidRDefault="009B7F36" w:rsidP="009B7F36">
      <w:pPr>
        <w:rPr>
          <w:rFonts w:asciiTheme="majorEastAsia" w:eastAsiaTheme="majorEastAsia" w:hAnsiTheme="majorEastAsia"/>
          <w:szCs w:val="21"/>
        </w:rPr>
      </w:pPr>
    </w:p>
    <w:p w:rsidR="009B7F36" w:rsidRPr="009B7F36" w:rsidRDefault="009B7F36" w:rsidP="009B7F36">
      <w:pPr>
        <w:rPr>
          <w:rFonts w:asciiTheme="majorEastAsia" w:eastAsiaTheme="majorEastAsia" w:hAnsiTheme="majorEastAsia" w:hint="eastAsia"/>
          <w:szCs w:val="21"/>
        </w:rPr>
      </w:pPr>
      <w:r w:rsidRPr="009B7F36">
        <w:rPr>
          <w:rFonts w:asciiTheme="majorEastAsia" w:eastAsiaTheme="majorEastAsia" w:hAnsiTheme="majorEastAsia" w:hint="eastAsia"/>
          <w:szCs w:val="21"/>
        </w:rPr>
        <w:t>伝道者はまた、神がなさることはすべて、永遠に変わらないことも知りました。それゆえ、それに何かをつけ加えたり、取り去ったりすることはできません。人間は何かとつけ加えたがります。たとえば、神の救いについても、キリストの十字架だけでは足りないと、それに何かをつけ加えようとするのです。たとえば、信じるだけでは足りない、もっと聖書を読まなければならない。もっと祈らなければならない。もっと奉仕をしなければならない。もっと献金をしなければならない。もっと伝道しなければならない。もっといい人にならなければない、といろいろとつけ加えようとするのです。律法主義と呼ばれるものです。そうでないと救われないし、神に祝福してもらえない、神に認めてもらえないと考えるのです。しかし、そうではありません。神の救いの御業は完了しているのです。あなたはそれに何かをつけ加える必要は全くないのです。</w:t>
      </w:r>
    </w:p>
    <w:p w:rsidR="009B7F36" w:rsidRPr="009B7F36" w:rsidRDefault="009B7F36" w:rsidP="009B7F36">
      <w:pPr>
        <w:rPr>
          <w:rFonts w:asciiTheme="majorEastAsia" w:eastAsiaTheme="majorEastAsia" w:hAnsiTheme="majorEastAsia"/>
          <w:szCs w:val="21"/>
        </w:rPr>
      </w:pPr>
    </w:p>
    <w:p w:rsidR="009B7F36" w:rsidRPr="009B7F36" w:rsidRDefault="009B7F36" w:rsidP="009B7F36">
      <w:pPr>
        <w:rPr>
          <w:rFonts w:asciiTheme="majorEastAsia" w:eastAsiaTheme="majorEastAsia" w:hAnsiTheme="majorEastAsia" w:hint="eastAsia"/>
          <w:szCs w:val="21"/>
        </w:rPr>
      </w:pPr>
      <w:r w:rsidRPr="009B7F36">
        <w:rPr>
          <w:rFonts w:asciiTheme="majorEastAsia" w:eastAsiaTheme="majorEastAsia" w:hAnsiTheme="majorEastAsia" w:hint="eastAsia"/>
          <w:szCs w:val="21"/>
        </w:rPr>
        <w:t>また、取り去ろうとしてもなりません。神が語られることについて、それをすべて自分に語られたこととして受け入れなければなりません。それが他人について語られている分にはうなずいて、その通りだと言いますが、自分に語られていることだと思うと、どこか割り引いて受け止めようとする傾向があります。そして、自分に都合の良い部分だけを選り好みして聞いてしまうのです。そのように自分の都合に合わせた受け止め方、自分主体になるのではなく、神主体に、神が語られたすべてを受け入れなければなりません。それは、私たちが神を恐れるようになるためであり、神の計画に従って生きるためです。</w:t>
      </w:r>
    </w:p>
    <w:p w:rsidR="009B7F36" w:rsidRPr="009B7F36" w:rsidRDefault="009B7F36" w:rsidP="009B7F36">
      <w:pPr>
        <w:rPr>
          <w:rFonts w:asciiTheme="majorEastAsia" w:eastAsiaTheme="majorEastAsia" w:hAnsiTheme="majorEastAsia"/>
          <w:szCs w:val="21"/>
        </w:rPr>
      </w:pPr>
    </w:p>
    <w:p w:rsidR="009B7F36" w:rsidRPr="009B7F36" w:rsidRDefault="009B7F36" w:rsidP="009B7F36">
      <w:pPr>
        <w:rPr>
          <w:rFonts w:asciiTheme="majorEastAsia" w:eastAsiaTheme="majorEastAsia" w:hAnsiTheme="majorEastAsia" w:hint="eastAsia"/>
          <w:szCs w:val="21"/>
        </w:rPr>
      </w:pPr>
      <w:r w:rsidRPr="009B7F36">
        <w:rPr>
          <w:rFonts w:asciiTheme="majorEastAsia" w:eastAsiaTheme="majorEastAsia" w:hAnsiTheme="majorEastAsia" w:hint="eastAsia"/>
          <w:szCs w:val="21"/>
        </w:rPr>
        <w:t>15節には「今あることは、すでにあったこと。これからあることも、すでにあったこと。追い求められてきたことを、神はなおも求められる。」</w:t>
      </w:r>
    </w:p>
    <w:p w:rsidR="009B7F36" w:rsidRPr="009B7F36" w:rsidRDefault="009B7F36" w:rsidP="009B7F36">
      <w:pPr>
        <w:rPr>
          <w:rFonts w:asciiTheme="majorEastAsia" w:eastAsiaTheme="majorEastAsia" w:hAnsiTheme="majorEastAsia" w:hint="eastAsia"/>
          <w:szCs w:val="21"/>
        </w:rPr>
      </w:pPr>
      <w:r w:rsidRPr="009B7F36">
        <w:rPr>
          <w:rFonts w:asciiTheme="majorEastAsia" w:eastAsiaTheme="majorEastAsia" w:hAnsiTheme="majorEastAsia" w:hint="eastAsia"/>
          <w:szCs w:val="21"/>
        </w:rPr>
        <w:t>神が支配される歴史は、同じことの繰り返しです。今あることは、すでにあったこと、これからあることも、すでにあったことです。追い求められてきたことを、神はなおも求められます。つまり、永遠に変わることのない完全な神の御業を認め、その神を恐れて生きることこそ、それがすべての問題の解決なのです。</w:t>
      </w:r>
    </w:p>
    <w:p w:rsidR="009B7F36" w:rsidRPr="009B7F36" w:rsidRDefault="009B7F36" w:rsidP="009B7F36">
      <w:pPr>
        <w:rPr>
          <w:rFonts w:asciiTheme="majorEastAsia" w:eastAsiaTheme="majorEastAsia" w:hAnsiTheme="majorEastAsia"/>
          <w:szCs w:val="21"/>
        </w:rPr>
      </w:pPr>
    </w:p>
    <w:p w:rsidR="009B7F36" w:rsidRPr="009B7F36" w:rsidRDefault="009B7F36" w:rsidP="009B7F36">
      <w:pPr>
        <w:rPr>
          <w:rFonts w:asciiTheme="majorEastAsia" w:eastAsiaTheme="majorEastAsia" w:hAnsiTheme="majorEastAsia" w:hint="eastAsia"/>
          <w:szCs w:val="21"/>
        </w:rPr>
      </w:pPr>
      <w:r w:rsidRPr="009B7F36">
        <w:rPr>
          <w:rFonts w:asciiTheme="majorEastAsia" w:eastAsiaTheme="majorEastAsia" w:hAnsiTheme="majorEastAsia" w:hint="eastAsia"/>
          <w:szCs w:val="21"/>
        </w:rPr>
        <w:t>私たちの人生は空です。それはほんの束の間です。しかしその空しい人生は、神が定めた「時」に支配されています。その不思議な神の時で満ちた人生は、謎に満ちていると言うほかありません。生まれる時も、死ぬ時も、いや私たちの人生のすべてが、神の時で満ちているのです。</w:t>
      </w:r>
    </w:p>
    <w:p w:rsidR="009B7F36" w:rsidRPr="009B7F36" w:rsidRDefault="009B7F36" w:rsidP="009B7F36">
      <w:pPr>
        <w:rPr>
          <w:rFonts w:asciiTheme="majorEastAsia" w:eastAsiaTheme="majorEastAsia" w:hAnsiTheme="majorEastAsia"/>
          <w:szCs w:val="21"/>
        </w:rPr>
      </w:pPr>
    </w:p>
    <w:p w:rsidR="009B7F36" w:rsidRPr="009B7F36" w:rsidRDefault="009B7F36" w:rsidP="009B7F36">
      <w:pPr>
        <w:rPr>
          <w:rFonts w:asciiTheme="majorEastAsia" w:eastAsiaTheme="majorEastAsia" w:hAnsiTheme="majorEastAsia" w:hint="eastAsia"/>
          <w:szCs w:val="21"/>
        </w:rPr>
      </w:pPr>
      <w:r w:rsidRPr="009B7F36">
        <w:rPr>
          <w:rFonts w:asciiTheme="majorEastAsia" w:eastAsiaTheme="majorEastAsia" w:hAnsiTheme="majorEastAsia" w:hint="eastAsia"/>
          <w:szCs w:val="21"/>
        </w:rPr>
        <w:t>人間は、有限な時間のあとを追いかけるようにして生きています。しかし、どんなに「時」をつかもうとしても、決して掴むことはできません。この手で「時をつかんだと思っても、すぐに指の間からこぼれ落ち、手には何も残りません。それだけではありません。人生には、どんなに避けようとしても、避けられない「時」もあります。すべてのことには定まった時があるのです。その「時」は、悪い時だけではありません。今、悪い時と思っても、あとから振り返ると、意味のある時だったとわかる時がくるでしょう。そんな今という「時」が、神からの賜物として私たち一人一人に与えられているのです。</w:t>
      </w:r>
    </w:p>
    <w:p w:rsidR="009B7F36" w:rsidRPr="009B7F36" w:rsidRDefault="009B7F36" w:rsidP="009B7F36">
      <w:pPr>
        <w:rPr>
          <w:rFonts w:asciiTheme="majorEastAsia" w:eastAsiaTheme="majorEastAsia" w:hAnsiTheme="majorEastAsia"/>
          <w:szCs w:val="21"/>
        </w:rPr>
      </w:pPr>
    </w:p>
    <w:p w:rsidR="00AF4A8D" w:rsidRPr="00AF4A8D" w:rsidRDefault="009B7F36" w:rsidP="009B7F36">
      <w:pPr>
        <w:rPr>
          <w:rFonts w:asciiTheme="majorEastAsia" w:eastAsiaTheme="majorEastAsia" w:hAnsiTheme="majorEastAsia" w:cs="Segoe UI Symbol"/>
        </w:rPr>
      </w:pPr>
      <w:r w:rsidRPr="009B7F36">
        <w:rPr>
          <w:rFonts w:asciiTheme="majorEastAsia" w:eastAsiaTheme="majorEastAsia" w:hAnsiTheme="majorEastAsia" w:hint="eastAsia"/>
          <w:szCs w:val="21"/>
        </w:rPr>
        <w:t>であれば、たとえ人生が空、ヘベルであっても、あるいは、人生に悲しみや痛み、辛さといったものがあっても、いや、そうした現実だからこそ、むしろ、神から与えられた今という「時」を生きるようにと伝道者は語っているのではないでしょうか。すべての営みには時がある。その神の時を見極めながら、神のなさることに期待して、永遠の今を生きていきたいと思うのです。</w:t>
      </w:r>
      <w:bookmarkStart w:id="0" w:name="_GoBack"/>
      <w:bookmarkEnd w:id="0"/>
    </w:p>
    <w:sectPr w:rsidR="00AF4A8D" w:rsidRPr="00AF4A8D" w:rsidSect="00581F8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AE5" w:rsidRDefault="00195AE5" w:rsidP="00165100">
      <w:r>
        <w:separator/>
      </w:r>
    </w:p>
  </w:endnote>
  <w:endnote w:type="continuationSeparator" w:id="0">
    <w:p w:rsidR="00195AE5" w:rsidRDefault="00195AE5" w:rsidP="0016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423330"/>
      <w:docPartObj>
        <w:docPartGallery w:val="Page Numbers (Bottom of Page)"/>
        <w:docPartUnique/>
      </w:docPartObj>
    </w:sdtPr>
    <w:sdtEndPr/>
    <w:sdtContent>
      <w:p w:rsidR="00244F49" w:rsidRDefault="00244F49">
        <w:pPr>
          <w:pStyle w:val="a5"/>
          <w:jc w:val="center"/>
        </w:pPr>
        <w:r>
          <w:fldChar w:fldCharType="begin"/>
        </w:r>
        <w:r>
          <w:instrText>PAGE   \* MERGEFORMAT</w:instrText>
        </w:r>
        <w:r>
          <w:fldChar w:fldCharType="separate"/>
        </w:r>
        <w:r w:rsidR="007D6DA3" w:rsidRPr="007D6DA3">
          <w:rPr>
            <w:noProof/>
            <w:lang w:val="ja-JP"/>
          </w:rPr>
          <w:t>8</w:t>
        </w:r>
        <w:r>
          <w:fldChar w:fldCharType="end"/>
        </w:r>
      </w:p>
    </w:sdtContent>
  </w:sdt>
  <w:p w:rsidR="00244F49" w:rsidRDefault="00244F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AE5" w:rsidRDefault="00195AE5" w:rsidP="00165100">
      <w:r>
        <w:separator/>
      </w:r>
    </w:p>
  </w:footnote>
  <w:footnote w:type="continuationSeparator" w:id="0">
    <w:p w:rsidR="00195AE5" w:rsidRDefault="00195AE5" w:rsidP="00165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A7A7A"/>
    <w:multiLevelType w:val="multilevel"/>
    <w:tmpl w:val="F9224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O3tLA0N7c0MDY3NTBS0lEKTi0uzszPAykwrAUAw8o64ywAAAA="/>
  </w:docVars>
  <w:rsids>
    <w:rsidRoot w:val="00057C5A"/>
    <w:rsid w:val="000001A9"/>
    <w:rsid w:val="00000868"/>
    <w:rsid w:val="00004337"/>
    <w:rsid w:val="000049EA"/>
    <w:rsid w:val="000057C4"/>
    <w:rsid w:val="00005ECE"/>
    <w:rsid w:val="00006EAA"/>
    <w:rsid w:val="00010005"/>
    <w:rsid w:val="00011592"/>
    <w:rsid w:val="00014BF0"/>
    <w:rsid w:val="000159CB"/>
    <w:rsid w:val="000165A9"/>
    <w:rsid w:val="000208A0"/>
    <w:rsid w:val="00020D1A"/>
    <w:rsid w:val="00021606"/>
    <w:rsid w:val="00021F64"/>
    <w:rsid w:val="00023476"/>
    <w:rsid w:val="00023492"/>
    <w:rsid w:val="00023EC4"/>
    <w:rsid w:val="00024959"/>
    <w:rsid w:val="00025D4E"/>
    <w:rsid w:val="00025E4E"/>
    <w:rsid w:val="000266E5"/>
    <w:rsid w:val="00026BA9"/>
    <w:rsid w:val="00030FA1"/>
    <w:rsid w:val="00031C93"/>
    <w:rsid w:val="0003359E"/>
    <w:rsid w:val="00033B2F"/>
    <w:rsid w:val="000351AC"/>
    <w:rsid w:val="000357B4"/>
    <w:rsid w:val="00036184"/>
    <w:rsid w:val="00036C83"/>
    <w:rsid w:val="000405A1"/>
    <w:rsid w:val="00041DC0"/>
    <w:rsid w:val="000428E8"/>
    <w:rsid w:val="0004389C"/>
    <w:rsid w:val="00044DA1"/>
    <w:rsid w:val="00044E0A"/>
    <w:rsid w:val="0004565B"/>
    <w:rsid w:val="00045C4F"/>
    <w:rsid w:val="00047E60"/>
    <w:rsid w:val="000516FA"/>
    <w:rsid w:val="00051D09"/>
    <w:rsid w:val="00052C33"/>
    <w:rsid w:val="00053EED"/>
    <w:rsid w:val="00054841"/>
    <w:rsid w:val="00056C3C"/>
    <w:rsid w:val="00056D10"/>
    <w:rsid w:val="00057875"/>
    <w:rsid w:val="00057C5A"/>
    <w:rsid w:val="000606C0"/>
    <w:rsid w:val="00061904"/>
    <w:rsid w:val="000631B4"/>
    <w:rsid w:val="000632C2"/>
    <w:rsid w:val="00064264"/>
    <w:rsid w:val="0006489A"/>
    <w:rsid w:val="00065773"/>
    <w:rsid w:val="00070523"/>
    <w:rsid w:val="000706CB"/>
    <w:rsid w:val="00071431"/>
    <w:rsid w:val="0007245E"/>
    <w:rsid w:val="00073081"/>
    <w:rsid w:val="00075441"/>
    <w:rsid w:val="00075F3F"/>
    <w:rsid w:val="000762EB"/>
    <w:rsid w:val="0008008A"/>
    <w:rsid w:val="000806F6"/>
    <w:rsid w:val="00081DC0"/>
    <w:rsid w:val="00082C6F"/>
    <w:rsid w:val="000854D5"/>
    <w:rsid w:val="00090063"/>
    <w:rsid w:val="00090DC4"/>
    <w:rsid w:val="00090E27"/>
    <w:rsid w:val="000910AB"/>
    <w:rsid w:val="000928F2"/>
    <w:rsid w:val="00092A5E"/>
    <w:rsid w:val="000931D5"/>
    <w:rsid w:val="0009349C"/>
    <w:rsid w:val="00093830"/>
    <w:rsid w:val="00094334"/>
    <w:rsid w:val="00096A2B"/>
    <w:rsid w:val="000A0EB3"/>
    <w:rsid w:val="000A104B"/>
    <w:rsid w:val="000A16EF"/>
    <w:rsid w:val="000A41C1"/>
    <w:rsid w:val="000A4234"/>
    <w:rsid w:val="000A58FB"/>
    <w:rsid w:val="000A74F2"/>
    <w:rsid w:val="000A7AFF"/>
    <w:rsid w:val="000A7C37"/>
    <w:rsid w:val="000B1EE7"/>
    <w:rsid w:val="000B1FFD"/>
    <w:rsid w:val="000B20F9"/>
    <w:rsid w:val="000B2D3A"/>
    <w:rsid w:val="000B2FCB"/>
    <w:rsid w:val="000B3805"/>
    <w:rsid w:val="000B5487"/>
    <w:rsid w:val="000B67B7"/>
    <w:rsid w:val="000B71C9"/>
    <w:rsid w:val="000B7D4B"/>
    <w:rsid w:val="000C0354"/>
    <w:rsid w:val="000C2986"/>
    <w:rsid w:val="000C5577"/>
    <w:rsid w:val="000C5D80"/>
    <w:rsid w:val="000C6744"/>
    <w:rsid w:val="000C6A44"/>
    <w:rsid w:val="000C7EF6"/>
    <w:rsid w:val="000D0A19"/>
    <w:rsid w:val="000D0B40"/>
    <w:rsid w:val="000D33D0"/>
    <w:rsid w:val="000D63FC"/>
    <w:rsid w:val="000D6E2E"/>
    <w:rsid w:val="000D7530"/>
    <w:rsid w:val="000E14F6"/>
    <w:rsid w:val="000E16B1"/>
    <w:rsid w:val="000E19EE"/>
    <w:rsid w:val="000E2233"/>
    <w:rsid w:val="000E24E6"/>
    <w:rsid w:val="000E2923"/>
    <w:rsid w:val="000E3204"/>
    <w:rsid w:val="000E392E"/>
    <w:rsid w:val="000E6734"/>
    <w:rsid w:val="000F056C"/>
    <w:rsid w:val="000F1F9F"/>
    <w:rsid w:val="000F26C8"/>
    <w:rsid w:val="000F7114"/>
    <w:rsid w:val="000F7514"/>
    <w:rsid w:val="00100152"/>
    <w:rsid w:val="00100236"/>
    <w:rsid w:val="0010063B"/>
    <w:rsid w:val="00100756"/>
    <w:rsid w:val="001008F7"/>
    <w:rsid w:val="00101CBA"/>
    <w:rsid w:val="00101F90"/>
    <w:rsid w:val="001033BB"/>
    <w:rsid w:val="001042FD"/>
    <w:rsid w:val="0010511B"/>
    <w:rsid w:val="00106574"/>
    <w:rsid w:val="001067D0"/>
    <w:rsid w:val="001107A6"/>
    <w:rsid w:val="00110B7E"/>
    <w:rsid w:val="0011365C"/>
    <w:rsid w:val="00113738"/>
    <w:rsid w:val="00113F5C"/>
    <w:rsid w:val="00116320"/>
    <w:rsid w:val="00122B2E"/>
    <w:rsid w:val="00124EA2"/>
    <w:rsid w:val="001269CB"/>
    <w:rsid w:val="00130298"/>
    <w:rsid w:val="001303DF"/>
    <w:rsid w:val="00131C22"/>
    <w:rsid w:val="00131E63"/>
    <w:rsid w:val="00132661"/>
    <w:rsid w:val="00132801"/>
    <w:rsid w:val="00133B41"/>
    <w:rsid w:val="00134E3C"/>
    <w:rsid w:val="001356AB"/>
    <w:rsid w:val="0013706F"/>
    <w:rsid w:val="00137AE0"/>
    <w:rsid w:val="0014113E"/>
    <w:rsid w:val="001412D3"/>
    <w:rsid w:val="00141B57"/>
    <w:rsid w:val="001442BF"/>
    <w:rsid w:val="0014498E"/>
    <w:rsid w:val="00147FB2"/>
    <w:rsid w:val="001511F6"/>
    <w:rsid w:val="00151EAA"/>
    <w:rsid w:val="00152EC8"/>
    <w:rsid w:val="001542A6"/>
    <w:rsid w:val="00157669"/>
    <w:rsid w:val="001603E1"/>
    <w:rsid w:val="001605D5"/>
    <w:rsid w:val="00160E0D"/>
    <w:rsid w:val="001619ED"/>
    <w:rsid w:val="001647ED"/>
    <w:rsid w:val="00164DC9"/>
    <w:rsid w:val="00165100"/>
    <w:rsid w:val="0017262C"/>
    <w:rsid w:val="0017299D"/>
    <w:rsid w:val="00172E61"/>
    <w:rsid w:val="001734AC"/>
    <w:rsid w:val="00175094"/>
    <w:rsid w:val="00177E49"/>
    <w:rsid w:val="00181979"/>
    <w:rsid w:val="0018201E"/>
    <w:rsid w:val="0018238C"/>
    <w:rsid w:val="001827C5"/>
    <w:rsid w:val="001835E8"/>
    <w:rsid w:val="00184C08"/>
    <w:rsid w:val="001863B1"/>
    <w:rsid w:val="001866AE"/>
    <w:rsid w:val="0019026B"/>
    <w:rsid w:val="001926E4"/>
    <w:rsid w:val="00192CAA"/>
    <w:rsid w:val="00194393"/>
    <w:rsid w:val="00195299"/>
    <w:rsid w:val="0019572C"/>
    <w:rsid w:val="00195AE5"/>
    <w:rsid w:val="0019702E"/>
    <w:rsid w:val="0019712D"/>
    <w:rsid w:val="001A2A8C"/>
    <w:rsid w:val="001A2DBE"/>
    <w:rsid w:val="001A4AFB"/>
    <w:rsid w:val="001A514E"/>
    <w:rsid w:val="001A5505"/>
    <w:rsid w:val="001B1D51"/>
    <w:rsid w:val="001B203B"/>
    <w:rsid w:val="001B5379"/>
    <w:rsid w:val="001B5815"/>
    <w:rsid w:val="001C025E"/>
    <w:rsid w:val="001C0B74"/>
    <w:rsid w:val="001C196A"/>
    <w:rsid w:val="001C2478"/>
    <w:rsid w:val="001C2727"/>
    <w:rsid w:val="001C34B6"/>
    <w:rsid w:val="001C3D6D"/>
    <w:rsid w:val="001C58E2"/>
    <w:rsid w:val="001C5E0C"/>
    <w:rsid w:val="001C7383"/>
    <w:rsid w:val="001C7BE5"/>
    <w:rsid w:val="001C7D27"/>
    <w:rsid w:val="001D0119"/>
    <w:rsid w:val="001D0649"/>
    <w:rsid w:val="001D340D"/>
    <w:rsid w:val="001D45B8"/>
    <w:rsid w:val="001D7A72"/>
    <w:rsid w:val="001E1AF1"/>
    <w:rsid w:val="001E1B4C"/>
    <w:rsid w:val="001E1FEE"/>
    <w:rsid w:val="001E283A"/>
    <w:rsid w:val="001E40C3"/>
    <w:rsid w:val="001E5688"/>
    <w:rsid w:val="001E684F"/>
    <w:rsid w:val="001E7433"/>
    <w:rsid w:val="001F07CF"/>
    <w:rsid w:val="001F1DFD"/>
    <w:rsid w:val="001F3937"/>
    <w:rsid w:val="001F3D67"/>
    <w:rsid w:val="001F5228"/>
    <w:rsid w:val="002008AC"/>
    <w:rsid w:val="002043EF"/>
    <w:rsid w:val="00207700"/>
    <w:rsid w:val="00210569"/>
    <w:rsid w:val="002110EE"/>
    <w:rsid w:val="00211ABD"/>
    <w:rsid w:val="0021385F"/>
    <w:rsid w:val="00213ED5"/>
    <w:rsid w:val="00214038"/>
    <w:rsid w:val="00214299"/>
    <w:rsid w:val="00214BA4"/>
    <w:rsid w:val="00215664"/>
    <w:rsid w:val="00217C7A"/>
    <w:rsid w:val="00223238"/>
    <w:rsid w:val="0022330F"/>
    <w:rsid w:val="00225BFE"/>
    <w:rsid w:val="00230CBE"/>
    <w:rsid w:val="00233116"/>
    <w:rsid w:val="0023348B"/>
    <w:rsid w:val="00233740"/>
    <w:rsid w:val="002337CF"/>
    <w:rsid w:val="00236A95"/>
    <w:rsid w:val="00240CDB"/>
    <w:rsid w:val="00240F2E"/>
    <w:rsid w:val="00241CA4"/>
    <w:rsid w:val="00241DD5"/>
    <w:rsid w:val="00244022"/>
    <w:rsid w:val="002443FA"/>
    <w:rsid w:val="00244F49"/>
    <w:rsid w:val="002451F3"/>
    <w:rsid w:val="00245890"/>
    <w:rsid w:val="002458C9"/>
    <w:rsid w:val="00245CED"/>
    <w:rsid w:val="00245D16"/>
    <w:rsid w:val="002472AF"/>
    <w:rsid w:val="0025081B"/>
    <w:rsid w:val="002516C7"/>
    <w:rsid w:val="00251D2F"/>
    <w:rsid w:val="002534EC"/>
    <w:rsid w:val="002541B9"/>
    <w:rsid w:val="002551D0"/>
    <w:rsid w:val="00255EDA"/>
    <w:rsid w:val="00256EB8"/>
    <w:rsid w:val="00257E49"/>
    <w:rsid w:val="002606D3"/>
    <w:rsid w:val="002613C0"/>
    <w:rsid w:val="00262584"/>
    <w:rsid w:val="00267924"/>
    <w:rsid w:val="00270C0B"/>
    <w:rsid w:val="00272812"/>
    <w:rsid w:val="00272A03"/>
    <w:rsid w:val="00274E42"/>
    <w:rsid w:val="00275D27"/>
    <w:rsid w:val="00280371"/>
    <w:rsid w:val="0028201B"/>
    <w:rsid w:val="00284C19"/>
    <w:rsid w:val="00286040"/>
    <w:rsid w:val="00286FBF"/>
    <w:rsid w:val="002874F1"/>
    <w:rsid w:val="0029078A"/>
    <w:rsid w:val="00290EAB"/>
    <w:rsid w:val="002911F0"/>
    <w:rsid w:val="00291F41"/>
    <w:rsid w:val="00295808"/>
    <w:rsid w:val="00296136"/>
    <w:rsid w:val="002971E6"/>
    <w:rsid w:val="002A06CA"/>
    <w:rsid w:val="002A3C7B"/>
    <w:rsid w:val="002A4B10"/>
    <w:rsid w:val="002A5A45"/>
    <w:rsid w:val="002A6C59"/>
    <w:rsid w:val="002B21AF"/>
    <w:rsid w:val="002B2383"/>
    <w:rsid w:val="002B3365"/>
    <w:rsid w:val="002B4165"/>
    <w:rsid w:val="002B43EF"/>
    <w:rsid w:val="002B44DD"/>
    <w:rsid w:val="002B4559"/>
    <w:rsid w:val="002B594A"/>
    <w:rsid w:val="002B6EF5"/>
    <w:rsid w:val="002B73ED"/>
    <w:rsid w:val="002B7F65"/>
    <w:rsid w:val="002C08F9"/>
    <w:rsid w:val="002C3DC2"/>
    <w:rsid w:val="002C427D"/>
    <w:rsid w:val="002C4396"/>
    <w:rsid w:val="002C4EA7"/>
    <w:rsid w:val="002C6D7F"/>
    <w:rsid w:val="002C7D35"/>
    <w:rsid w:val="002D147B"/>
    <w:rsid w:val="002D1BEB"/>
    <w:rsid w:val="002D5762"/>
    <w:rsid w:val="002D5CBD"/>
    <w:rsid w:val="002D6414"/>
    <w:rsid w:val="002E1364"/>
    <w:rsid w:val="002E1C19"/>
    <w:rsid w:val="002E238E"/>
    <w:rsid w:val="002E40C5"/>
    <w:rsid w:val="002E4CF3"/>
    <w:rsid w:val="002E5A83"/>
    <w:rsid w:val="002E5E3F"/>
    <w:rsid w:val="002E5EA4"/>
    <w:rsid w:val="002E5F03"/>
    <w:rsid w:val="002E7E70"/>
    <w:rsid w:val="002F084D"/>
    <w:rsid w:val="002F319C"/>
    <w:rsid w:val="002F4A9F"/>
    <w:rsid w:val="002F5AC9"/>
    <w:rsid w:val="002F5AE3"/>
    <w:rsid w:val="00302A70"/>
    <w:rsid w:val="00302E54"/>
    <w:rsid w:val="00303C9F"/>
    <w:rsid w:val="00304C70"/>
    <w:rsid w:val="0030554A"/>
    <w:rsid w:val="00307EF8"/>
    <w:rsid w:val="00312746"/>
    <w:rsid w:val="0031318E"/>
    <w:rsid w:val="00313283"/>
    <w:rsid w:val="00314CC2"/>
    <w:rsid w:val="00316C4D"/>
    <w:rsid w:val="003176F7"/>
    <w:rsid w:val="003176FE"/>
    <w:rsid w:val="00320E8F"/>
    <w:rsid w:val="003213C9"/>
    <w:rsid w:val="00321EC2"/>
    <w:rsid w:val="0032233C"/>
    <w:rsid w:val="00324481"/>
    <w:rsid w:val="00330A05"/>
    <w:rsid w:val="00331027"/>
    <w:rsid w:val="003373F9"/>
    <w:rsid w:val="00337D9A"/>
    <w:rsid w:val="003406CC"/>
    <w:rsid w:val="0034075F"/>
    <w:rsid w:val="0034246B"/>
    <w:rsid w:val="0034298F"/>
    <w:rsid w:val="00342DCA"/>
    <w:rsid w:val="00342DCE"/>
    <w:rsid w:val="003434D1"/>
    <w:rsid w:val="00343CC0"/>
    <w:rsid w:val="00351A7F"/>
    <w:rsid w:val="00351C80"/>
    <w:rsid w:val="00351DCA"/>
    <w:rsid w:val="00351E77"/>
    <w:rsid w:val="003533E1"/>
    <w:rsid w:val="00353D41"/>
    <w:rsid w:val="00355B82"/>
    <w:rsid w:val="00355F43"/>
    <w:rsid w:val="00356385"/>
    <w:rsid w:val="00360FC2"/>
    <w:rsid w:val="00361E9D"/>
    <w:rsid w:val="00363239"/>
    <w:rsid w:val="0036356B"/>
    <w:rsid w:val="003637E6"/>
    <w:rsid w:val="00366B74"/>
    <w:rsid w:val="00366E36"/>
    <w:rsid w:val="0037149C"/>
    <w:rsid w:val="00371E8E"/>
    <w:rsid w:val="00373272"/>
    <w:rsid w:val="00373CBD"/>
    <w:rsid w:val="00380BEA"/>
    <w:rsid w:val="003811CE"/>
    <w:rsid w:val="003833B3"/>
    <w:rsid w:val="003835FC"/>
    <w:rsid w:val="00385CE2"/>
    <w:rsid w:val="00387F11"/>
    <w:rsid w:val="00390277"/>
    <w:rsid w:val="00390376"/>
    <w:rsid w:val="00390530"/>
    <w:rsid w:val="0039064A"/>
    <w:rsid w:val="0039197C"/>
    <w:rsid w:val="003932C3"/>
    <w:rsid w:val="00394A70"/>
    <w:rsid w:val="00396179"/>
    <w:rsid w:val="00396227"/>
    <w:rsid w:val="00396803"/>
    <w:rsid w:val="003A0CED"/>
    <w:rsid w:val="003A17D9"/>
    <w:rsid w:val="003A2117"/>
    <w:rsid w:val="003A26FE"/>
    <w:rsid w:val="003A33D0"/>
    <w:rsid w:val="003A56CD"/>
    <w:rsid w:val="003A5E03"/>
    <w:rsid w:val="003A6929"/>
    <w:rsid w:val="003A6F48"/>
    <w:rsid w:val="003A7215"/>
    <w:rsid w:val="003A7593"/>
    <w:rsid w:val="003A7A4F"/>
    <w:rsid w:val="003B04FE"/>
    <w:rsid w:val="003B0588"/>
    <w:rsid w:val="003B0A71"/>
    <w:rsid w:val="003B0A80"/>
    <w:rsid w:val="003B189C"/>
    <w:rsid w:val="003B494F"/>
    <w:rsid w:val="003B4AAE"/>
    <w:rsid w:val="003B58ED"/>
    <w:rsid w:val="003C0AB9"/>
    <w:rsid w:val="003C2CA6"/>
    <w:rsid w:val="003C455F"/>
    <w:rsid w:val="003C53A7"/>
    <w:rsid w:val="003D02E5"/>
    <w:rsid w:val="003D1EE9"/>
    <w:rsid w:val="003D2319"/>
    <w:rsid w:val="003D2B49"/>
    <w:rsid w:val="003D2F33"/>
    <w:rsid w:val="003D30D2"/>
    <w:rsid w:val="003D34AA"/>
    <w:rsid w:val="003D3A99"/>
    <w:rsid w:val="003D4CC4"/>
    <w:rsid w:val="003D57CD"/>
    <w:rsid w:val="003D6841"/>
    <w:rsid w:val="003D6C39"/>
    <w:rsid w:val="003E0919"/>
    <w:rsid w:val="003E0C47"/>
    <w:rsid w:val="003E1F01"/>
    <w:rsid w:val="003E2AAB"/>
    <w:rsid w:val="003E3D37"/>
    <w:rsid w:val="003E61A0"/>
    <w:rsid w:val="003E628F"/>
    <w:rsid w:val="003E68CB"/>
    <w:rsid w:val="003E7029"/>
    <w:rsid w:val="003E70D5"/>
    <w:rsid w:val="003F0C69"/>
    <w:rsid w:val="003F1207"/>
    <w:rsid w:val="003F1BB0"/>
    <w:rsid w:val="003F1C71"/>
    <w:rsid w:val="003F3158"/>
    <w:rsid w:val="003F4F9A"/>
    <w:rsid w:val="00403159"/>
    <w:rsid w:val="00404BED"/>
    <w:rsid w:val="00407A04"/>
    <w:rsid w:val="00410409"/>
    <w:rsid w:val="00411B2E"/>
    <w:rsid w:val="00411F1E"/>
    <w:rsid w:val="00414360"/>
    <w:rsid w:val="00415C3B"/>
    <w:rsid w:val="00416ECC"/>
    <w:rsid w:val="00420E39"/>
    <w:rsid w:val="00424745"/>
    <w:rsid w:val="00424E65"/>
    <w:rsid w:val="004258F7"/>
    <w:rsid w:val="004269AC"/>
    <w:rsid w:val="00426AAF"/>
    <w:rsid w:val="0043325F"/>
    <w:rsid w:val="00434A4C"/>
    <w:rsid w:val="00437C6E"/>
    <w:rsid w:val="004403BE"/>
    <w:rsid w:val="00440DE5"/>
    <w:rsid w:val="00440F9F"/>
    <w:rsid w:val="004418E6"/>
    <w:rsid w:val="0044236D"/>
    <w:rsid w:val="004424D0"/>
    <w:rsid w:val="004438C0"/>
    <w:rsid w:val="00443A13"/>
    <w:rsid w:val="00443A8A"/>
    <w:rsid w:val="004441D7"/>
    <w:rsid w:val="004536E2"/>
    <w:rsid w:val="004539D7"/>
    <w:rsid w:val="004558F8"/>
    <w:rsid w:val="00456953"/>
    <w:rsid w:val="004573E2"/>
    <w:rsid w:val="004632C6"/>
    <w:rsid w:val="0046506A"/>
    <w:rsid w:val="00467EC1"/>
    <w:rsid w:val="004715D7"/>
    <w:rsid w:val="00472640"/>
    <w:rsid w:val="00472FEE"/>
    <w:rsid w:val="00474184"/>
    <w:rsid w:val="00475E75"/>
    <w:rsid w:val="004761F4"/>
    <w:rsid w:val="004821D3"/>
    <w:rsid w:val="004829BF"/>
    <w:rsid w:val="0048308D"/>
    <w:rsid w:val="00483202"/>
    <w:rsid w:val="00484800"/>
    <w:rsid w:val="00484A15"/>
    <w:rsid w:val="0048584C"/>
    <w:rsid w:val="00486E44"/>
    <w:rsid w:val="004902C8"/>
    <w:rsid w:val="00491727"/>
    <w:rsid w:val="004918A2"/>
    <w:rsid w:val="00494619"/>
    <w:rsid w:val="004946A6"/>
    <w:rsid w:val="00495181"/>
    <w:rsid w:val="004951D0"/>
    <w:rsid w:val="004964CD"/>
    <w:rsid w:val="00496D3C"/>
    <w:rsid w:val="00496FEE"/>
    <w:rsid w:val="004A13DA"/>
    <w:rsid w:val="004A181B"/>
    <w:rsid w:val="004A1946"/>
    <w:rsid w:val="004A272F"/>
    <w:rsid w:val="004A3ADD"/>
    <w:rsid w:val="004A42FC"/>
    <w:rsid w:val="004A4893"/>
    <w:rsid w:val="004A555D"/>
    <w:rsid w:val="004A5D83"/>
    <w:rsid w:val="004A61D5"/>
    <w:rsid w:val="004A708F"/>
    <w:rsid w:val="004B33A1"/>
    <w:rsid w:val="004B63BB"/>
    <w:rsid w:val="004B65DB"/>
    <w:rsid w:val="004C3611"/>
    <w:rsid w:val="004C52E0"/>
    <w:rsid w:val="004C5A87"/>
    <w:rsid w:val="004C617F"/>
    <w:rsid w:val="004C63FF"/>
    <w:rsid w:val="004C785F"/>
    <w:rsid w:val="004C7A75"/>
    <w:rsid w:val="004D43DF"/>
    <w:rsid w:val="004D55B5"/>
    <w:rsid w:val="004D62FB"/>
    <w:rsid w:val="004D6C10"/>
    <w:rsid w:val="004E15B7"/>
    <w:rsid w:val="004E1A9D"/>
    <w:rsid w:val="004E22EA"/>
    <w:rsid w:val="004E2AD0"/>
    <w:rsid w:val="004E2CE9"/>
    <w:rsid w:val="004E41D3"/>
    <w:rsid w:val="004E4ACC"/>
    <w:rsid w:val="004E4C2E"/>
    <w:rsid w:val="004E4D54"/>
    <w:rsid w:val="004E6814"/>
    <w:rsid w:val="004F2117"/>
    <w:rsid w:val="004F23A0"/>
    <w:rsid w:val="004F320E"/>
    <w:rsid w:val="004F50B6"/>
    <w:rsid w:val="004F76D4"/>
    <w:rsid w:val="005018AC"/>
    <w:rsid w:val="00501BC0"/>
    <w:rsid w:val="00501BDC"/>
    <w:rsid w:val="00502C21"/>
    <w:rsid w:val="00502D32"/>
    <w:rsid w:val="005056EB"/>
    <w:rsid w:val="005072AF"/>
    <w:rsid w:val="00507D3A"/>
    <w:rsid w:val="005101C8"/>
    <w:rsid w:val="005101F7"/>
    <w:rsid w:val="00510B01"/>
    <w:rsid w:val="00510E14"/>
    <w:rsid w:val="00510E46"/>
    <w:rsid w:val="005125C2"/>
    <w:rsid w:val="00515CC0"/>
    <w:rsid w:val="00517CBC"/>
    <w:rsid w:val="00520228"/>
    <w:rsid w:val="00521C3E"/>
    <w:rsid w:val="005228A4"/>
    <w:rsid w:val="00522A17"/>
    <w:rsid w:val="00522E4C"/>
    <w:rsid w:val="00523A20"/>
    <w:rsid w:val="00524240"/>
    <w:rsid w:val="00524600"/>
    <w:rsid w:val="005257D6"/>
    <w:rsid w:val="00526383"/>
    <w:rsid w:val="00532F38"/>
    <w:rsid w:val="00534069"/>
    <w:rsid w:val="00534509"/>
    <w:rsid w:val="005349CC"/>
    <w:rsid w:val="00535B75"/>
    <w:rsid w:val="00536DF8"/>
    <w:rsid w:val="00537291"/>
    <w:rsid w:val="0053791D"/>
    <w:rsid w:val="0054185A"/>
    <w:rsid w:val="00541D15"/>
    <w:rsid w:val="00542211"/>
    <w:rsid w:val="005423AE"/>
    <w:rsid w:val="00545610"/>
    <w:rsid w:val="00546712"/>
    <w:rsid w:val="00547F34"/>
    <w:rsid w:val="0055088F"/>
    <w:rsid w:val="00550981"/>
    <w:rsid w:val="00551B33"/>
    <w:rsid w:val="00551BCD"/>
    <w:rsid w:val="00552382"/>
    <w:rsid w:val="00553B3A"/>
    <w:rsid w:val="0055465A"/>
    <w:rsid w:val="00554824"/>
    <w:rsid w:val="00554F2D"/>
    <w:rsid w:val="00555B41"/>
    <w:rsid w:val="00560F40"/>
    <w:rsid w:val="00560F92"/>
    <w:rsid w:val="00562E4D"/>
    <w:rsid w:val="0056315D"/>
    <w:rsid w:val="005636E7"/>
    <w:rsid w:val="0056405B"/>
    <w:rsid w:val="00567087"/>
    <w:rsid w:val="00570D6B"/>
    <w:rsid w:val="00572DDF"/>
    <w:rsid w:val="00573E1B"/>
    <w:rsid w:val="00576887"/>
    <w:rsid w:val="00577041"/>
    <w:rsid w:val="00580BE9"/>
    <w:rsid w:val="00581F8E"/>
    <w:rsid w:val="00582B08"/>
    <w:rsid w:val="00582CE8"/>
    <w:rsid w:val="00583202"/>
    <w:rsid w:val="00583A08"/>
    <w:rsid w:val="00584CB6"/>
    <w:rsid w:val="00585B45"/>
    <w:rsid w:val="00591091"/>
    <w:rsid w:val="00592229"/>
    <w:rsid w:val="0059424E"/>
    <w:rsid w:val="00597755"/>
    <w:rsid w:val="005A10D7"/>
    <w:rsid w:val="005A1A49"/>
    <w:rsid w:val="005A1CCB"/>
    <w:rsid w:val="005A2CBF"/>
    <w:rsid w:val="005A30FA"/>
    <w:rsid w:val="005A4945"/>
    <w:rsid w:val="005A4ADA"/>
    <w:rsid w:val="005A54A8"/>
    <w:rsid w:val="005A6178"/>
    <w:rsid w:val="005A7922"/>
    <w:rsid w:val="005B15C0"/>
    <w:rsid w:val="005B1859"/>
    <w:rsid w:val="005B4983"/>
    <w:rsid w:val="005B5ABB"/>
    <w:rsid w:val="005B7C42"/>
    <w:rsid w:val="005B7C50"/>
    <w:rsid w:val="005B7C82"/>
    <w:rsid w:val="005C0D5C"/>
    <w:rsid w:val="005C3B8B"/>
    <w:rsid w:val="005C3CD7"/>
    <w:rsid w:val="005C4421"/>
    <w:rsid w:val="005C50DA"/>
    <w:rsid w:val="005C5277"/>
    <w:rsid w:val="005C5B39"/>
    <w:rsid w:val="005C6587"/>
    <w:rsid w:val="005C77D7"/>
    <w:rsid w:val="005D00CB"/>
    <w:rsid w:val="005D103D"/>
    <w:rsid w:val="005D527D"/>
    <w:rsid w:val="005D57F6"/>
    <w:rsid w:val="005D5BEB"/>
    <w:rsid w:val="005D5DB9"/>
    <w:rsid w:val="005D6199"/>
    <w:rsid w:val="005E186E"/>
    <w:rsid w:val="005E2913"/>
    <w:rsid w:val="005E3584"/>
    <w:rsid w:val="005E3CE6"/>
    <w:rsid w:val="005E65A6"/>
    <w:rsid w:val="005F1F7B"/>
    <w:rsid w:val="005F2252"/>
    <w:rsid w:val="005F33C9"/>
    <w:rsid w:val="005F63A2"/>
    <w:rsid w:val="005F6718"/>
    <w:rsid w:val="005F6EFF"/>
    <w:rsid w:val="006003F5"/>
    <w:rsid w:val="00600A1A"/>
    <w:rsid w:val="006050DA"/>
    <w:rsid w:val="00606B0F"/>
    <w:rsid w:val="006078AC"/>
    <w:rsid w:val="00607AB7"/>
    <w:rsid w:val="00615315"/>
    <w:rsid w:val="006154D8"/>
    <w:rsid w:val="006167FB"/>
    <w:rsid w:val="00617C85"/>
    <w:rsid w:val="00620713"/>
    <w:rsid w:val="00621672"/>
    <w:rsid w:val="00623C2E"/>
    <w:rsid w:val="00624A3F"/>
    <w:rsid w:val="00625A0D"/>
    <w:rsid w:val="00626193"/>
    <w:rsid w:val="00626310"/>
    <w:rsid w:val="006270F5"/>
    <w:rsid w:val="00627529"/>
    <w:rsid w:val="00630728"/>
    <w:rsid w:val="00634BED"/>
    <w:rsid w:val="0063535B"/>
    <w:rsid w:val="006367E2"/>
    <w:rsid w:val="00640103"/>
    <w:rsid w:val="0064044F"/>
    <w:rsid w:val="0064324E"/>
    <w:rsid w:val="00643644"/>
    <w:rsid w:val="00643677"/>
    <w:rsid w:val="006445D8"/>
    <w:rsid w:val="00644EB9"/>
    <w:rsid w:val="00644F46"/>
    <w:rsid w:val="006453C4"/>
    <w:rsid w:val="00645997"/>
    <w:rsid w:val="00645AB8"/>
    <w:rsid w:val="00646660"/>
    <w:rsid w:val="006479F7"/>
    <w:rsid w:val="0065190C"/>
    <w:rsid w:val="00653170"/>
    <w:rsid w:val="0065354E"/>
    <w:rsid w:val="00654BE8"/>
    <w:rsid w:val="0065537F"/>
    <w:rsid w:val="00656DEB"/>
    <w:rsid w:val="00660FCF"/>
    <w:rsid w:val="00661E5B"/>
    <w:rsid w:val="00663AD6"/>
    <w:rsid w:val="006672F7"/>
    <w:rsid w:val="00671CAA"/>
    <w:rsid w:val="00672092"/>
    <w:rsid w:val="00672F98"/>
    <w:rsid w:val="00673695"/>
    <w:rsid w:val="006761DB"/>
    <w:rsid w:val="00680281"/>
    <w:rsid w:val="006826CA"/>
    <w:rsid w:val="00684018"/>
    <w:rsid w:val="00684465"/>
    <w:rsid w:val="006916C3"/>
    <w:rsid w:val="006923AE"/>
    <w:rsid w:val="00692594"/>
    <w:rsid w:val="006938AF"/>
    <w:rsid w:val="006951A2"/>
    <w:rsid w:val="006A0F77"/>
    <w:rsid w:val="006A0FFF"/>
    <w:rsid w:val="006A125F"/>
    <w:rsid w:val="006A21D2"/>
    <w:rsid w:val="006A2353"/>
    <w:rsid w:val="006A3080"/>
    <w:rsid w:val="006A3114"/>
    <w:rsid w:val="006A3813"/>
    <w:rsid w:val="006A5FD4"/>
    <w:rsid w:val="006A644E"/>
    <w:rsid w:val="006A6623"/>
    <w:rsid w:val="006A6B7C"/>
    <w:rsid w:val="006A7095"/>
    <w:rsid w:val="006B215C"/>
    <w:rsid w:val="006B2CB1"/>
    <w:rsid w:val="006B4894"/>
    <w:rsid w:val="006B50EE"/>
    <w:rsid w:val="006B68CB"/>
    <w:rsid w:val="006B712E"/>
    <w:rsid w:val="006B7FAD"/>
    <w:rsid w:val="006C18C2"/>
    <w:rsid w:val="006C24A4"/>
    <w:rsid w:val="006C3F51"/>
    <w:rsid w:val="006C4C9A"/>
    <w:rsid w:val="006C70DD"/>
    <w:rsid w:val="006D02B6"/>
    <w:rsid w:val="006D195A"/>
    <w:rsid w:val="006D1D20"/>
    <w:rsid w:val="006D206A"/>
    <w:rsid w:val="006D2114"/>
    <w:rsid w:val="006D2169"/>
    <w:rsid w:val="006D21A3"/>
    <w:rsid w:val="006D26A0"/>
    <w:rsid w:val="006D2E36"/>
    <w:rsid w:val="006D44D9"/>
    <w:rsid w:val="006D5FA7"/>
    <w:rsid w:val="006D66C4"/>
    <w:rsid w:val="006D710F"/>
    <w:rsid w:val="006D773E"/>
    <w:rsid w:val="006E01A9"/>
    <w:rsid w:val="006E435D"/>
    <w:rsid w:val="006E569E"/>
    <w:rsid w:val="006E6DC6"/>
    <w:rsid w:val="006E797C"/>
    <w:rsid w:val="006F0626"/>
    <w:rsid w:val="006F19B0"/>
    <w:rsid w:val="006F2CA0"/>
    <w:rsid w:val="006F6E4C"/>
    <w:rsid w:val="006F6FB2"/>
    <w:rsid w:val="00700BE7"/>
    <w:rsid w:val="007010FD"/>
    <w:rsid w:val="00701CA8"/>
    <w:rsid w:val="00702AA3"/>
    <w:rsid w:val="00702C12"/>
    <w:rsid w:val="007047BE"/>
    <w:rsid w:val="0070571E"/>
    <w:rsid w:val="00705F72"/>
    <w:rsid w:val="00706C85"/>
    <w:rsid w:val="00707072"/>
    <w:rsid w:val="00707507"/>
    <w:rsid w:val="00710AB3"/>
    <w:rsid w:val="00711FA1"/>
    <w:rsid w:val="007122EF"/>
    <w:rsid w:val="007126B2"/>
    <w:rsid w:val="00714B76"/>
    <w:rsid w:val="00715271"/>
    <w:rsid w:val="007161B7"/>
    <w:rsid w:val="00716836"/>
    <w:rsid w:val="00716A68"/>
    <w:rsid w:val="00716FE8"/>
    <w:rsid w:val="0072149E"/>
    <w:rsid w:val="00721EB7"/>
    <w:rsid w:val="007227A8"/>
    <w:rsid w:val="00723739"/>
    <w:rsid w:val="007302D4"/>
    <w:rsid w:val="00731547"/>
    <w:rsid w:val="00731738"/>
    <w:rsid w:val="0073195F"/>
    <w:rsid w:val="00731B62"/>
    <w:rsid w:val="00731E82"/>
    <w:rsid w:val="00733156"/>
    <w:rsid w:val="00733C40"/>
    <w:rsid w:val="00735B2C"/>
    <w:rsid w:val="00740814"/>
    <w:rsid w:val="00741D0A"/>
    <w:rsid w:val="007425B2"/>
    <w:rsid w:val="007449FA"/>
    <w:rsid w:val="007459DF"/>
    <w:rsid w:val="00745F97"/>
    <w:rsid w:val="00746000"/>
    <w:rsid w:val="00747FB1"/>
    <w:rsid w:val="0075227F"/>
    <w:rsid w:val="00754FBB"/>
    <w:rsid w:val="007550C3"/>
    <w:rsid w:val="00756B73"/>
    <w:rsid w:val="00756C67"/>
    <w:rsid w:val="00756CD8"/>
    <w:rsid w:val="0076295E"/>
    <w:rsid w:val="0076427E"/>
    <w:rsid w:val="0076554A"/>
    <w:rsid w:val="007658CB"/>
    <w:rsid w:val="00766E34"/>
    <w:rsid w:val="00767E2C"/>
    <w:rsid w:val="00770945"/>
    <w:rsid w:val="00770C25"/>
    <w:rsid w:val="007710A0"/>
    <w:rsid w:val="00771BA6"/>
    <w:rsid w:val="007722C6"/>
    <w:rsid w:val="00773C95"/>
    <w:rsid w:val="00774E7A"/>
    <w:rsid w:val="0077514B"/>
    <w:rsid w:val="007758C4"/>
    <w:rsid w:val="00776D59"/>
    <w:rsid w:val="0078206F"/>
    <w:rsid w:val="007821ED"/>
    <w:rsid w:val="00784C9B"/>
    <w:rsid w:val="00786512"/>
    <w:rsid w:val="00786BF5"/>
    <w:rsid w:val="00787EDF"/>
    <w:rsid w:val="007932CF"/>
    <w:rsid w:val="00794C59"/>
    <w:rsid w:val="00796227"/>
    <w:rsid w:val="007A0DFE"/>
    <w:rsid w:val="007A54B2"/>
    <w:rsid w:val="007A6F34"/>
    <w:rsid w:val="007B1B57"/>
    <w:rsid w:val="007B2097"/>
    <w:rsid w:val="007B3994"/>
    <w:rsid w:val="007B3B4E"/>
    <w:rsid w:val="007B5E82"/>
    <w:rsid w:val="007B5FB9"/>
    <w:rsid w:val="007B670D"/>
    <w:rsid w:val="007B705C"/>
    <w:rsid w:val="007B7648"/>
    <w:rsid w:val="007C1D7E"/>
    <w:rsid w:val="007C4D93"/>
    <w:rsid w:val="007C600F"/>
    <w:rsid w:val="007D0658"/>
    <w:rsid w:val="007D39CD"/>
    <w:rsid w:val="007D4FFF"/>
    <w:rsid w:val="007D5006"/>
    <w:rsid w:val="007D620A"/>
    <w:rsid w:val="007D681A"/>
    <w:rsid w:val="007D6C5B"/>
    <w:rsid w:val="007D6CFB"/>
    <w:rsid w:val="007D6DA3"/>
    <w:rsid w:val="007D6F24"/>
    <w:rsid w:val="007E4765"/>
    <w:rsid w:val="007E5509"/>
    <w:rsid w:val="007E6544"/>
    <w:rsid w:val="007E73B2"/>
    <w:rsid w:val="007E7FC8"/>
    <w:rsid w:val="007F0DF9"/>
    <w:rsid w:val="007F33EA"/>
    <w:rsid w:val="007F3557"/>
    <w:rsid w:val="007F4239"/>
    <w:rsid w:val="007F4C7F"/>
    <w:rsid w:val="007F4F04"/>
    <w:rsid w:val="007F6D5E"/>
    <w:rsid w:val="007F77E7"/>
    <w:rsid w:val="007F793D"/>
    <w:rsid w:val="007F7D10"/>
    <w:rsid w:val="00801570"/>
    <w:rsid w:val="008022BF"/>
    <w:rsid w:val="00802DF6"/>
    <w:rsid w:val="00807F46"/>
    <w:rsid w:val="00810100"/>
    <w:rsid w:val="00811EB9"/>
    <w:rsid w:val="00812046"/>
    <w:rsid w:val="0081397D"/>
    <w:rsid w:val="0081419D"/>
    <w:rsid w:val="00814B22"/>
    <w:rsid w:val="00815BA3"/>
    <w:rsid w:val="00816743"/>
    <w:rsid w:val="00817766"/>
    <w:rsid w:val="0082048E"/>
    <w:rsid w:val="00821936"/>
    <w:rsid w:val="00821D23"/>
    <w:rsid w:val="0082275E"/>
    <w:rsid w:val="00822B8C"/>
    <w:rsid w:val="008274AD"/>
    <w:rsid w:val="00830137"/>
    <w:rsid w:val="008307F2"/>
    <w:rsid w:val="00833CC0"/>
    <w:rsid w:val="00834279"/>
    <w:rsid w:val="00834756"/>
    <w:rsid w:val="0083600C"/>
    <w:rsid w:val="00836661"/>
    <w:rsid w:val="0084075F"/>
    <w:rsid w:val="00841FE4"/>
    <w:rsid w:val="00843B31"/>
    <w:rsid w:val="00844C49"/>
    <w:rsid w:val="00844F29"/>
    <w:rsid w:val="008460AB"/>
    <w:rsid w:val="008507AC"/>
    <w:rsid w:val="00850F9E"/>
    <w:rsid w:val="008521B8"/>
    <w:rsid w:val="008557CE"/>
    <w:rsid w:val="008559BD"/>
    <w:rsid w:val="0085689D"/>
    <w:rsid w:val="0086025A"/>
    <w:rsid w:val="00860F81"/>
    <w:rsid w:val="00862B0B"/>
    <w:rsid w:val="008642DD"/>
    <w:rsid w:val="00866296"/>
    <w:rsid w:val="00866A8E"/>
    <w:rsid w:val="00867D74"/>
    <w:rsid w:val="008707E3"/>
    <w:rsid w:val="00870B23"/>
    <w:rsid w:val="008735DE"/>
    <w:rsid w:val="00873F1D"/>
    <w:rsid w:val="0087462B"/>
    <w:rsid w:val="008748E4"/>
    <w:rsid w:val="00877458"/>
    <w:rsid w:val="008774EC"/>
    <w:rsid w:val="00877B84"/>
    <w:rsid w:val="00880090"/>
    <w:rsid w:val="00880AFA"/>
    <w:rsid w:val="0088359D"/>
    <w:rsid w:val="008842D6"/>
    <w:rsid w:val="00884766"/>
    <w:rsid w:val="00885B2D"/>
    <w:rsid w:val="00885EDB"/>
    <w:rsid w:val="0088659B"/>
    <w:rsid w:val="00887829"/>
    <w:rsid w:val="00887BF0"/>
    <w:rsid w:val="0089192F"/>
    <w:rsid w:val="00892F74"/>
    <w:rsid w:val="00894CE1"/>
    <w:rsid w:val="00895D05"/>
    <w:rsid w:val="00896AB7"/>
    <w:rsid w:val="008A2DB0"/>
    <w:rsid w:val="008A3913"/>
    <w:rsid w:val="008A3C14"/>
    <w:rsid w:val="008A4303"/>
    <w:rsid w:val="008A4BB5"/>
    <w:rsid w:val="008B138F"/>
    <w:rsid w:val="008B2132"/>
    <w:rsid w:val="008B3435"/>
    <w:rsid w:val="008B4F4D"/>
    <w:rsid w:val="008B5D50"/>
    <w:rsid w:val="008C035D"/>
    <w:rsid w:val="008C13EB"/>
    <w:rsid w:val="008C1A0D"/>
    <w:rsid w:val="008C4029"/>
    <w:rsid w:val="008C42D4"/>
    <w:rsid w:val="008C5A28"/>
    <w:rsid w:val="008C66A1"/>
    <w:rsid w:val="008C74C1"/>
    <w:rsid w:val="008D0F78"/>
    <w:rsid w:val="008D2641"/>
    <w:rsid w:val="008D34E2"/>
    <w:rsid w:val="008D39D0"/>
    <w:rsid w:val="008D3B0A"/>
    <w:rsid w:val="008D5350"/>
    <w:rsid w:val="008D78C1"/>
    <w:rsid w:val="008E0E52"/>
    <w:rsid w:val="008E1A74"/>
    <w:rsid w:val="008E2834"/>
    <w:rsid w:val="008E2CCA"/>
    <w:rsid w:val="008E556C"/>
    <w:rsid w:val="008E564D"/>
    <w:rsid w:val="008E5EAE"/>
    <w:rsid w:val="008E5EB3"/>
    <w:rsid w:val="008E78CB"/>
    <w:rsid w:val="008F05BC"/>
    <w:rsid w:val="008F105B"/>
    <w:rsid w:val="008F1463"/>
    <w:rsid w:val="008F3E7C"/>
    <w:rsid w:val="008F65D4"/>
    <w:rsid w:val="008F67F2"/>
    <w:rsid w:val="008F7B73"/>
    <w:rsid w:val="00900696"/>
    <w:rsid w:val="00900920"/>
    <w:rsid w:val="009046AA"/>
    <w:rsid w:val="00910A00"/>
    <w:rsid w:val="00910F26"/>
    <w:rsid w:val="0091204C"/>
    <w:rsid w:val="00912C0B"/>
    <w:rsid w:val="00913122"/>
    <w:rsid w:val="009144F1"/>
    <w:rsid w:val="00914B06"/>
    <w:rsid w:val="00915D4A"/>
    <w:rsid w:val="00916EF0"/>
    <w:rsid w:val="00917C7F"/>
    <w:rsid w:val="00917DF6"/>
    <w:rsid w:val="009208EC"/>
    <w:rsid w:val="00920B94"/>
    <w:rsid w:val="00920E26"/>
    <w:rsid w:val="00922D92"/>
    <w:rsid w:val="00925B82"/>
    <w:rsid w:val="00925BE9"/>
    <w:rsid w:val="00925FE4"/>
    <w:rsid w:val="009272DD"/>
    <w:rsid w:val="009306E3"/>
    <w:rsid w:val="009310F8"/>
    <w:rsid w:val="00931A6C"/>
    <w:rsid w:val="00932A0F"/>
    <w:rsid w:val="00934518"/>
    <w:rsid w:val="00934BC3"/>
    <w:rsid w:val="00935FED"/>
    <w:rsid w:val="009365FC"/>
    <w:rsid w:val="00936885"/>
    <w:rsid w:val="00936C42"/>
    <w:rsid w:val="0093771D"/>
    <w:rsid w:val="00944940"/>
    <w:rsid w:val="00947E54"/>
    <w:rsid w:val="00950C7B"/>
    <w:rsid w:val="00950FEA"/>
    <w:rsid w:val="009518D6"/>
    <w:rsid w:val="00951D69"/>
    <w:rsid w:val="00955C85"/>
    <w:rsid w:val="009560A5"/>
    <w:rsid w:val="0095611A"/>
    <w:rsid w:val="00956310"/>
    <w:rsid w:val="00956D49"/>
    <w:rsid w:val="00957D0F"/>
    <w:rsid w:val="00960510"/>
    <w:rsid w:val="00961DF0"/>
    <w:rsid w:val="00962299"/>
    <w:rsid w:val="00962E19"/>
    <w:rsid w:val="009634D0"/>
    <w:rsid w:val="00963548"/>
    <w:rsid w:val="00963CD8"/>
    <w:rsid w:val="00963FF8"/>
    <w:rsid w:val="00964ADD"/>
    <w:rsid w:val="0096690A"/>
    <w:rsid w:val="009711C5"/>
    <w:rsid w:val="0097143C"/>
    <w:rsid w:val="009745A6"/>
    <w:rsid w:val="00974A1B"/>
    <w:rsid w:val="009750F1"/>
    <w:rsid w:val="0097707E"/>
    <w:rsid w:val="009774F2"/>
    <w:rsid w:val="00977AA8"/>
    <w:rsid w:val="0098012F"/>
    <w:rsid w:val="00980AF5"/>
    <w:rsid w:val="00980D8B"/>
    <w:rsid w:val="00981715"/>
    <w:rsid w:val="009818B6"/>
    <w:rsid w:val="0098289E"/>
    <w:rsid w:val="00982CFB"/>
    <w:rsid w:val="009832C8"/>
    <w:rsid w:val="0098416B"/>
    <w:rsid w:val="00986273"/>
    <w:rsid w:val="00987107"/>
    <w:rsid w:val="00987B0E"/>
    <w:rsid w:val="00987C06"/>
    <w:rsid w:val="0099072F"/>
    <w:rsid w:val="00990CF7"/>
    <w:rsid w:val="00991387"/>
    <w:rsid w:val="00994D58"/>
    <w:rsid w:val="009954FC"/>
    <w:rsid w:val="00997727"/>
    <w:rsid w:val="009A0607"/>
    <w:rsid w:val="009A25F2"/>
    <w:rsid w:val="009A4DA7"/>
    <w:rsid w:val="009A58FE"/>
    <w:rsid w:val="009B07EB"/>
    <w:rsid w:val="009B0F4D"/>
    <w:rsid w:val="009B191E"/>
    <w:rsid w:val="009B1ECC"/>
    <w:rsid w:val="009B48F9"/>
    <w:rsid w:val="009B501D"/>
    <w:rsid w:val="009B64DA"/>
    <w:rsid w:val="009B6533"/>
    <w:rsid w:val="009B73C0"/>
    <w:rsid w:val="009B7F36"/>
    <w:rsid w:val="009C050C"/>
    <w:rsid w:val="009C0DA2"/>
    <w:rsid w:val="009C2FF8"/>
    <w:rsid w:val="009C32D1"/>
    <w:rsid w:val="009C497C"/>
    <w:rsid w:val="009C5435"/>
    <w:rsid w:val="009D01E9"/>
    <w:rsid w:val="009D0266"/>
    <w:rsid w:val="009D1615"/>
    <w:rsid w:val="009D16FA"/>
    <w:rsid w:val="009D29C0"/>
    <w:rsid w:val="009D2EB4"/>
    <w:rsid w:val="009D6A2D"/>
    <w:rsid w:val="009D6DE0"/>
    <w:rsid w:val="009E131B"/>
    <w:rsid w:val="009E2DC6"/>
    <w:rsid w:val="009E44A9"/>
    <w:rsid w:val="009E46B8"/>
    <w:rsid w:val="009E4AE2"/>
    <w:rsid w:val="009E6402"/>
    <w:rsid w:val="009E6467"/>
    <w:rsid w:val="009E7503"/>
    <w:rsid w:val="009E794C"/>
    <w:rsid w:val="009F061D"/>
    <w:rsid w:val="009F1118"/>
    <w:rsid w:val="009F14F8"/>
    <w:rsid w:val="009F1DAF"/>
    <w:rsid w:val="009F2919"/>
    <w:rsid w:val="009F3443"/>
    <w:rsid w:val="009F41F7"/>
    <w:rsid w:val="009F5B76"/>
    <w:rsid w:val="009F6354"/>
    <w:rsid w:val="009F6436"/>
    <w:rsid w:val="00A0212E"/>
    <w:rsid w:val="00A02887"/>
    <w:rsid w:val="00A05382"/>
    <w:rsid w:val="00A05EE8"/>
    <w:rsid w:val="00A07021"/>
    <w:rsid w:val="00A073A3"/>
    <w:rsid w:val="00A07A6F"/>
    <w:rsid w:val="00A10033"/>
    <w:rsid w:val="00A1025A"/>
    <w:rsid w:val="00A11344"/>
    <w:rsid w:val="00A11EEF"/>
    <w:rsid w:val="00A147DF"/>
    <w:rsid w:val="00A161D5"/>
    <w:rsid w:val="00A21F72"/>
    <w:rsid w:val="00A23A82"/>
    <w:rsid w:val="00A2457A"/>
    <w:rsid w:val="00A25263"/>
    <w:rsid w:val="00A25B35"/>
    <w:rsid w:val="00A25F26"/>
    <w:rsid w:val="00A26809"/>
    <w:rsid w:val="00A316CE"/>
    <w:rsid w:val="00A31876"/>
    <w:rsid w:val="00A31B2C"/>
    <w:rsid w:val="00A327A2"/>
    <w:rsid w:val="00A345F8"/>
    <w:rsid w:val="00A3592F"/>
    <w:rsid w:val="00A36936"/>
    <w:rsid w:val="00A36AC3"/>
    <w:rsid w:val="00A37D9C"/>
    <w:rsid w:val="00A4040B"/>
    <w:rsid w:val="00A42857"/>
    <w:rsid w:val="00A43F55"/>
    <w:rsid w:val="00A446C1"/>
    <w:rsid w:val="00A4494C"/>
    <w:rsid w:val="00A44D16"/>
    <w:rsid w:val="00A45D71"/>
    <w:rsid w:val="00A46009"/>
    <w:rsid w:val="00A475A4"/>
    <w:rsid w:val="00A51DB5"/>
    <w:rsid w:val="00A52D61"/>
    <w:rsid w:val="00A532A8"/>
    <w:rsid w:val="00A562A6"/>
    <w:rsid w:val="00A57442"/>
    <w:rsid w:val="00A63B3A"/>
    <w:rsid w:val="00A67321"/>
    <w:rsid w:val="00A703D8"/>
    <w:rsid w:val="00A719B6"/>
    <w:rsid w:val="00A725FD"/>
    <w:rsid w:val="00A73C46"/>
    <w:rsid w:val="00A74204"/>
    <w:rsid w:val="00A75FE5"/>
    <w:rsid w:val="00A77A76"/>
    <w:rsid w:val="00A80FB5"/>
    <w:rsid w:val="00A81606"/>
    <w:rsid w:val="00A82950"/>
    <w:rsid w:val="00A85898"/>
    <w:rsid w:val="00A85904"/>
    <w:rsid w:val="00A85F3F"/>
    <w:rsid w:val="00A86376"/>
    <w:rsid w:val="00A86F00"/>
    <w:rsid w:val="00A87682"/>
    <w:rsid w:val="00A90E01"/>
    <w:rsid w:val="00A9105C"/>
    <w:rsid w:val="00AA1478"/>
    <w:rsid w:val="00AA3EFA"/>
    <w:rsid w:val="00AA6827"/>
    <w:rsid w:val="00AA6F02"/>
    <w:rsid w:val="00AA7756"/>
    <w:rsid w:val="00AB086D"/>
    <w:rsid w:val="00AB1B58"/>
    <w:rsid w:val="00AB22A8"/>
    <w:rsid w:val="00AB253C"/>
    <w:rsid w:val="00AB2D7E"/>
    <w:rsid w:val="00AB3ACA"/>
    <w:rsid w:val="00AB4D17"/>
    <w:rsid w:val="00AB60FA"/>
    <w:rsid w:val="00AB6EF4"/>
    <w:rsid w:val="00AB72E7"/>
    <w:rsid w:val="00AB76A3"/>
    <w:rsid w:val="00AC0E09"/>
    <w:rsid w:val="00AC1FCB"/>
    <w:rsid w:val="00AC2233"/>
    <w:rsid w:val="00AC2B06"/>
    <w:rsid w:val="00AC4CE3"/>
    <w:rsid w:val="00AC6E52"/>
    <w:rsid w:val="00AD20BC"/>
    <w:rsid w:val="00AD410C"/>
    <w:rsid w:val="00AD4432"/>
    <w:rsid w:val="00AD47F7"/>
    <w:rsid w:val="00AD4DA6"/>
    <w:rsid w:val="00AD50AF"/>
    <w:rsid w:val="00AD65C8"/>
    <w:rsid w:val="00AD6C0C"/>
    <w:rsid w:val="00AE0574"/>
    <w:rsid w:val="00AE2374"/>
    <w:rsid w:val="00AE35ED"/>
    <w:rsid w:val="00AE41D3"/>
    <w:rsid w:val="00AE6425"/>
    <w:rsid w:val="00AE7012"/>
    <w:rsid w:val="00AE748B"/>
    <w:rsid w:val="00AF3647"/>
    <w:rsid w:val="00AF38DA"/>
    <w:rsid w:val="00AF49D4"/>
    <w:rsid w:val="00AF4A8D"/>
    <w:rsid w:val="00AF4C58"/>
    <w:rsid w:val="00AF54B6"/>
    <w:rsid w:val="00B000F1"/>
    <w:rsid w:val="00B004E7"/>
    <w:rsid w:val="00B01374"/>
    <w:rsid w:val="00B025A9"/>
    <w:rsid w:val="00B02BB3"/>
    <w:rsid w:val="00B03DA4"/>
    <w:rsid w:val="00B04E9D"/>
    <w:rsid w:val="00B05D33"/>
    <w:rsid w:val="00B0690A"/>
    <w:rsid w:val="00B07C77"/>
    <w:rsid w:val="00B10476"/>
    <w:rsid w:val="00B10CE8"/>
    <w:rsid w:val="00B1190F"/>
    <w:rsid w:val="00B11BEA"/>
    <w:rsid w:val="00B1388C"/>
    <w:rsid w:val="00B13BED"/>
    <w:rsid w:val="00B24F6A"/>
    <w:rsid w:val="00B25E1D"/>
    <w:rsid w:val="00B27110"/>
    <w:rsid w:val="00B30A69"/>
    <w:rsid w:val="00B314F9"/>
    <w:rsid w:val="00B31E1F"/>
    <w:rsid w:val="00B31E2C"/>
    <w:rsid w:val="00B338D8"/>
    <w:rsid w:val="00B347FD"/>
    <w:rsid w:val="00B35227"/>
    <w:rsid w:val="00B356D5"/>
    <w:rsid w:val="00B35DEC"/>
    <w:rsid w:val="00B412DE"/>
    <w:rsid w:val="00B41CB8"/>
    <w:rsid w:val="00B4275F"/>
    <w:rsid w:val="00B454AB"/>
    <w:rsid w:val="00B46486"/>
    <w:rsid w:val="00B5034A"/>
    <w:rsid w:val="00B525E2"/>
    <w:rsid w:val="00B5262D"/>
    <w:rsid w:val="00B5275E"/>
    <w:rsid w:val="00B52AC8"/>
    <w:rsid w:val="00B53C01"/>
    <w:rsid w:val="00B54FBB"/>
    <w:rsid w:val="00B566BF"/>
    <w:rsid w:val="00B60F95"/>
    <w:rsid w:val="00B62154"/>
    <w:rsid w:val="00B6405B"/>
    <w:rsid w:val="00B65A2A"/>
    <w:rsid w:val="00B70D15"/>
    <w:rsid w:val="00B71216"/>
    <w:rsid w:val="00B71342"/>
    <w:rsid w:val="00B719FA"/>
    <w:rsid w:val="00B72981"/>
    <w:rsid w:val="00B733B8"/>
    <w:rsid w:val="00B76178"/>
    <w:rsid w:val="00B80F53"/>
    <w:rsid w:val="00B81A45"/>
    <w:rsid w:val="00B81B77"/>
    <w:rsid w:val="00B84708"/>
    <w:rsid w:val="00B8498E"/>
    <w:rsid w:val="00B855C0"/>
    <w:rsid w:val="00B867EF"/>
    <w:rsid w:val="00B86EC1"/>
    <w:rsid w:val="00B874F5"/>
    <w:rsid w:val="00B90AE6"/>
    <w:rsid w:val="00B90E22"/>
    <w:rsid w:val="00B95FE9"/>
    <w:rsid w:val="00B971C8"/>
    <w:rsid w:val="00B97238"/>
    <w:rsid w:val="00BA14B6"/>
    <w:rsid w:val="00BA2480"/>
    <w:rsid w:val="00BA327D"/>
    <w:rsid w:val="00BA43DA"/>
    <w:rsid w:val="00BA4EF2"/>
    <w:rsid w:val="00BA6A0B"/>
    <w:rsid w:val="00BA6C28"/>
    <w:rsid w:val="00BB00E2"/>
    <w:rsid w:val="00BB0CE1"/>
    <w:rsid w:val="00BB2EDB"/>
    <w:rsid w:val="00BB477F"/>
    <w:rsid w:val="00BB668C"/>
    <w:rsid w:val="00BB6E9B"/>
    <w:rsid w:val="00BB775D"/>
    <w:rsid w:val="00BB7FB1"/>
    <w:rsid w:val="00BC182A"/>
    <w:rsid w:val="00BC3B09"/>
    <w:rsid w:val="00BC424F"/>
    <w:rsid w:val="00BC4C32"/>
    <w:rsid w:val="00BC5084"/>
    <w:rsid w:val="00BC5769"/>
    <w:rsid w:val="00BD13E5"/>
    <w:rsid w:val="00BD4B67"/>
    <w:rsid w:val="00BD550D"/>
    <w:rsid w:val="00BD7D8B"/>
    <w:rsid w:val="00BE183C"/>
    <w:rsid w:val="00BE37D4"/>
    <w:rsid w:val="00BE79D4"/>
    <w:rsid w:val="00BF083D"/>
    <w:rsid w:val="00BF08B9"/>
    <w:rsid w:val="00BF2E4B"/>
    <w:rsid w:val="00BF43B6"/>
    <w:rsid w:val="00BF4456"/>
    <w:rsid w:val="00BF4EAB"/>
    <w:rsid w:val="00BF6A54"/>
    <w:rsid w:val="00BF7E6D"/>
    <w:rsid w:val="00C009B6"/>
    <w:rsid w:val="00C0163C"/>
    <w:rsid w:val="00C02C6C"/>
    <w:rsid w:val="00C03FA8"/>
    <w:rsid w:val="00C05C08"/>
    <w:rsid w:val="00C110F9"/>
    <w:rsid w:val="00C12669"/>
    <w:rsid w:val="00C13451"/>
    <w:rsid w:val="00C20F6D"/>
    <w:rsid w:val="00C2280A"/>
    <w:rsid w:val="00C2355A"/>
    <w:rsid w:val="00C248D7"/>
    <w:rsid w:val="00C25D4E"/>
    <w:rsid w:val="00C264CE"/>
    <w:rsid w:val="00C278C2"/>
    <w:rsid w:val="00C30124"/>
    <w:rsid w:val="00C30297"/>
    <w:rsid w:val="00C30636"/>
    <w:rsid w:val="00C31EBD"/>
    <w:rsid w:val="00C34626"/>
    <w:rsid w:val="00C350A6"/>
    <w:rsid w:val="00C35BB4"/>
    <w:rsid w:val="00C368E0"/>
    <w:rsid w:val="00C40038"/>
    <w:rsid w:val="00C40049"/>
    <w:rsid w:val="00C40129"/>
    <w:rsid w:val="00C40BB4"/>
    <w:rsid w:val="00C431C0"/>
    <w:rsid w:val="00C46BFE"/>
    <w:rsid w:val="00C47D52"/>
    <w:rsid w:val="00C520B2"/>
    <w:rsid w:val="00C542EE"/>
    <w:rsid w:val="00C55029"/>
    <w:rsid w:val="00C55976"/>
    <w:rsid w:val="00C5604B"/>
    <w:rsid w:val="00C577B9"/>
    <w:rsid w:val="00C600C9"/>
    <w:rsid w:val="00C610A4"/>
    <w:rsid w:val="00C61599"/>
    <w:rsid w:val="00C615CB"/>
    <w:rsid w:val="00C61BB5"/>
    <w:rsid w:val="00C626E3"/>
    <w:rsid w:val="00C63F3C"/>
    <w:rsid w:val="00C64C91"/>
    <w:rsid w:val="00C66C2F"/>
    <w:rsid w:val="00C70182"/>
    <w:rsid w:val="00C73884"/>
    <w:rsid w:val="00C738C7"/>
    <w:rsid w:val="00C767B3"/>
    <w:rsid w:val="00C76BA9"/>
    <w:rsid w:val="00C7755D"/>
    <w:rsid w:val="00C77B21"/>
    <w:rsid w:val="00C80F97"/>
    <w:rsid w:val="00C822C9"/>
    <w:rsid w:val="00C829AE"/>
    <w:rsid w:val="00C82BCC"/>
    <w:rsid w:val="00C8400F"/>
    <w:rsid w:val="00C86284"/>
    <w:rsid w:val="00C8635B"/>
    <w:rsid w:val="00C863A3"/>
    <w:rsid w:val="00C866CB"/>
    <w:rsid w:val="00C90856"/>
    <w:rsid w:val="00C90AC7"/>
    <w:rsid w:val="00C90F2B"/>
    <w:rsid w:val="00C91CB4"/>
    <w:rsid w:val="00C92237"/>
    <w:rsid w:val="00C94C90"/>
    <w:rsid w:val="00C94DD3"/>
    <w:rsid w:val="00C95A6B"/>
    <w:rsid w:val="00C95D6B"/>
    <w:rsid w:val="00C96B14"/>
    <w:rsid w:val="00C96B99"/>
    <w:rsid w:val="00C97096"/>
    <w:rsid w:val="00C97573"/>
    <w:rsid w:val="00CA2144"/>
    <w:rsid w:val="00CA2AD8"/>
    <w:rsid w:val="00CA33C0"/>
    <w:rsid w:val="00CA7658"/>
    <w:rsid w:val="00CA7A4E"/>
    <w:rsid w:val="00CB115B"/>
    <w:rsid w:val="00CB1C7F"/>
    <w:rsid w:val="00CB1DEC"/>
    <w:rsid w:val="00CB553B"/>
    <w:rsid w:val="00CB6E48"/>
    <w:rsid w:val="00CC0D56"/>
    <w:rsid w:val="00CC2CA8"/>
    <w:rsid w:val="00CC3566"/>
    <w:rsid w:val="00CC5198"/>
    <w:rsid w:val="00CC6957"/>
    <w:rsid w:val="00CD0F54"/>
    <w:rsid w:val="00CD1282"/>
    <w:rsid w:val="00CD16F4"/>
    <w:rsid w:val="00CD1A45"/>
    <w:rsid w:val="00CD2892"/>
    <w:rsid w:val="00CD303D"/>
    <w:rsid w:val="00CD38FB"/>
    <w:rsid w:val="00CD39DF"/>
    <w:rsid w:val="00CD419E"/>
    <w:rsid w:val="00CD4CBA"/>
    <w:rsid w:val="00CD511F"/>
    <w:rsid w:val="00CD611B"/>
    <w:rsid w:val="00CE07A5"/>
    <w:rsid w:val="00CE09FA"/>
    <w:rsid w:val="00CE33E7"/>
    <w:rsid w:val="00CE566C"/>
    <w:rsid w:val="00CE6852"/>
    <w:rsid w:val="00CF09CB"/>
    <w:rsid w:val="00CF2FA0"/>
    <w:rsid w:val="00CF30F2"/>
    <w:rsid w:val="00CF418C"/>
    <w:rsid w:val="00CF42FA"/>
    <w:rsid w:val="00D032D4"/>
    <w:rsid w:val="00D058D6"/>
    <w:rsid w:val="00D06635"/>
    <w:rsid w:val="00D0722C"/>
    <w:rsid w:val="00D1019D"/>
    <w:rsid w:val="00D11DDC"/>
    <w:rsid w:val="00D156B8"/>
    <w:rsid w:val="00D167D1"/>
    <w:rsid w:val="00D2129D"/>
    <w:rsid w:val="00D21A27"/>
    <w:rsid w:val="00D24A8C"/>
    <w:rsid w:val="00D2582D"/>
    <w:rsid w:val="00D265B0"/>
    <w:rsid w:val="00D26CAF"/>
    <w:rsid w:val="00D30D72"/>
    <w:rsid w:val="00D31E0F"/>
    <w:rsid w:val="00D338EF"/>
    <w:rsid w:val="00D36D40"/>
    <w:rsid w:val="00D37FC8"/>
    <w:rsid w:val="00D37FD1"/>
    <w:rsid w:val="00D37FE6"/>
    <w:rsid w:val="00D415AF"/>
    <w:rsid w:val="00D41A73"/>
    <w:rsid w:val="00D42A25"/>
    <w:rsid w:val="00D46264"/>
    <w:rsid w:val="00D504E4"/>
    <w:rsid w:val="00D517DD"/>
    <w:rsid w:val="00D51813"/>
    <w:rsid w:val="00D51954"/>
    <w:rsid w:val="00D52224"/>
    <w:rsid w:val="00D52F1A"/>
    <w:rsid w:val="00D538C7"/>
    <w:rsid w:val="00D54942"/>
    <w:rsid w:val="00D56A50"/>
    <w:rsid w:val="00D57B9E"/>
    <w:rsid w:val="00D60620"/>
    <w:rsid w:val="00D63170"/>
    <w:rsid w:val="00D63F76"/>
    <w:rsid w:val="00D6611A"/>
    <w:rsid w:val="00D70F74"/>
    <w:rsid w:val="00D711A9"/>
    <w:rsid w:val="00D71318"/>
    <w:rsid w:val="00D71F6C"/>
    <w:rsid w:val="00D72418"/>
    <w:rsid w:val="00D742ED"/>
    <w:rsid w:val="00D809FB"/>
    <w:rsid w:val="00D80D38"/>
    <w:rsid w:val="00D8154E"/>
    <w:rsid w:val="00D81F77"/>
    <w:rsid w:val="00D8278E"/>
    <w:rsid w:val="00D86543"/>
    <w:rsid w:val="00D90FA5"/>
    <w:rsid w:val="00D91620"/>
    <w:rsid w:val="00D91A4B"/>
    <w:rsid w:val="00D94557"/>
    <w:rsid w:val="00D96D2E"/>
    <w:rsid w:val="00D976A9"/>
    <w:rsid w:val="00DA3CB9"/>
    <w:rsid w:val="00DA7BFE"/>
    <w:rsid w:val="00DB066A"/>
    <w:rsid w:val="00DB1433"/>
    <w:rsid w:val="00DB154E"/>
    <w:rsid w:val="00DB1824"/>
    <w:rsid w:val="00DB7736"/>
    <w:rsid w:val="00DB7A46"/>
    <w:rsid w:val="00DB7BF4"/>
    <w:rsid w:val="00DC0782"/>
    <w:rsid w:val="00DC07B7"/>
    <w:rsid w:val="00DC3B80"/>
    <w:rsid w:val="00DC3F9C"/>
    <w:rsid w:val="00DD1397"/>
    <w:rsid w:val="00DD24EF"/>
    <w:rsid w:val="00DD3A92"/>
    <w:rsid w:val="00DD46B8"/>
    <w:rsid w:val="00DD5495"/>
    <w:rsid w:val="00DD5B86"/>
    <w:rsid w:val="00DD785C"/>
    <w:rsid w:val="00DE1013"/>
    <w:rsid w:val="00DE104C"/>
    <w:rsid w:val="00DE475B"/>
    <w:rsid w:val="00DE5679"/>
    <w:rsid w:val="00DE5696"/>
    <w:rsid w:val="00DE5DC8"/>
    <w:rsid w:val="00DE70CB"/>
    <w:rsid w:val="00DF0A28"/>
    <w:rsid w:val="00DF3D09"/>
    <w:rsid w:val="00DF3F88"/>
    <w:rsid w:val="00DF40FE"/>
    <w:rsid w:val="00DF67B7"/>
    <w:rsid w:val="00E00C06"/>
    <w:rsid w:val="00E01A3C"/>
    <w:rsid w:val="00E023C3"/>
    <w:rsid w:val="00E02E75"/>
    <w:rsid w:val="00E04F84"/>
    <w:rsid w:val="00E072D9"/>
    <w:rsid w:val="00E10584"/>
    <w:rsid w:val="00E1110E"/>
    <w:rsid w:val="00E11D11"/>
    <w:rsid w:val="00E11FDB"/>
    <w:rsid w:val="00E126D5"/>
    <w:rsid w:val="00E133FF"/>
    <w:rsid w:val="00E146EF"/>
    <w:rsid w:val="00E153D0"/>
    <w:rsid w:val="00E163E0"/>
    <w:rsid w:val="00E22ED2"/>
    <w:rsid w:val="00E2352A"/>
    <w:rsid w:val="00E250C7"/>
    <w:rsid w:val="00E257DF"/>
    <w:rsid w:val="00E25CCC"/>
    <w:rsid w:val="00E271D8"/>
    <w:rsid w:val="00E2749A"/>
    <w:rsid w:val="00E27DF6"/>
    <w:rsid w:val="00E30AA7"/>
    <w:rsid w:val="00E30D89"/>
    <w:rsid w:val="00E33BA3"/>
    <w:rsid w:val="00E36A62"/>
    <w:rsid w:val="00E36B97"/>
    <w:rsid w:val="00E4051C"/>
    <w:rsid w:val="00E4299C"/>
    <w:rsid w:val="00E43314"/>
    <w:rsid w:val="00E45D13"/>
    <w:rsid w:val="00E46498"/>
    <w:rsid w:val="00E46839"/>
    <w:rsid w:val="00E47DC7"/>
    <w:rsid w:val="00E517E3"/>
    <w:rsid w:val="00E51CCC"/>
    <w:rsid w:val="00E53319"/>
    <w:rsid w:val="00E5556A"/>
    <w:rsid w:val="00E5587D"/>
    <w:rsid w:val="00E5686A"/>
    <w:rsid w:val="00E61910"/>
    <w:rsid w:val="00E62113"/>
    <w:rsid w:val="00E62BCF"/>
    <w:rsid w:val="00E65617"/>
    <w:rsid w:val="00E658C5"/>
    <w:rsid w:val="00E67F98"/>
    <w:rsid w:val="00E705C4"/>
    <w:rsid w:val="00E71686"/>
    <w:rsid w:val="00E721E2"/>
    <w:rsid w:val="00E72E71"/>
    <w:rsid w:val="00E7344A"/>
    <w:rsid w:val="00E758C4"/>
    <w:rsid w:val="00E7611D"/>
    <w:rsid w:val="00E82476"/>
    <w:rsid w:val="00E82DF3"/>
    <w:rsid w:val="00E83A93"/>
    <w:rsid w:val="00E83AE5"/>
    <w:rsid w:val="00E84166"/>
    <w:rsid w:val="00E90728"/>
    <w:rsid w:val="00E9288F"/>
    <w:rsid w:val="00E92D6B"/>
    <w:rsid w:val="00E93A15"/>
    <w:rsid w:val="00E93DA0"/>
    <w:rsid w:val="00E94E43"/>
    <w:rsid w:val="00E94F63"/>
    <w:rsid w:val="00E956CA"/>
    <w:rsid w:val="00E969EF"/>
    <w:rsid w:val="00E96A72"/>
    <w:rsid w:val="00E9706F"/>
    <w:rsid w:val="00EA1FCD"/>
    <w:rsid w:val="00EA2C4F"/>
    <w:rsid w:val="00EA398D"/>
    <w:rsid w:val="00EA4349"/>
    <w:rsid w:val="00EA4AAB"/>
    <w:rsid w:val="00EA61CC"/>
    <w:rsid w:val="00EA75A7"/>
    <w:rsid w:val="00EB0342"/>
    <w:rsid w:val="00EB0F75"/>
    <w:rsid w:val="00EB31DD"/>
    <w:rsid w:val="00EB3A3C"/>
    <w:rsid w:val="00EB477E"/>
    <w:rsid w:val="00EB4AB1"/>
    <w:rsid w:val="00EB60FB"/>
    <w:rsid w:val="00EB7899"/>
    <w:rsid w:val="00EC240F"/>
    <w:rsid w:val="00EC3E7B"/>
    <w:rsid w:val="00EC4091"/>
    <w:rsid w:val="00EC5000"/>
    <w:rsid w:val="00EC6125"/>
    <w:rsid w:val="00EC70B5"/>
    <w:rsid w:val="00EC765A"/>
    <w:rsid w:val="00EC7685"/>
    <w:rsid w:val="00EC7CAE"/>
    <w:rsid w:val="00ED12A9"/>
    <w:rsid w:val="00ED1F3A"/>
    <w:rsid w:val="00ED260F"/>
    <w:rsid w:val="00ED271F"/>
    <w:rsid w:val="00ED33B8"/>
    <w:rsid w:val="00ED5A40"/>
    <w:rsid w:val="00ED6533"/>
    <w:rsid w:val="00ED6EA6"/>
    <w:rsid w:val="00ED73E7"/>
    <w:rsid w:val="00ED769E"/>
    <w:rsid w:val="00ED7BB0"/>
    <w:rsid w:val="00EE0E3E"/>
    <w:rsid w:val="00EE2568"/>
    <w:rsid w:val="00EE4FEC"/>
    <w:rsid w:val="00EE5BC8"/>
    <w:rsid w:val="00EE5E91"/>
    <w:rsid w:val="00EE6DE0"/>
    <w:rsid w:val="00EE77E0"/>
    <w:rsid w:val="00EE7D1C"/>
    <w:rsid w:val="00EF05EE"/>
    <w:rsid w:val="00EF09A2"/>
    <w:rsid w:val="00EF1276"/>
    <w:rsid w:val="00EF12BD"/>
    <w:rsid w:val="00EF1422"/>
    <w:rsid w:val="00EF1471"/>
    <w:rsid w:val="00EF2D80"/>
    <w:rsid w:val="00EF4439"/>
    <w:rsid w:val="00EF4C24"/>
    <w:rsid w:val="00F03423"/>
    <w:rsid w:val="00F05D19"/>
    <w:rsid w:val="00F06036"/>
    <w:rsid w:val="00F0741B"/>
    <w:rsid w:val="00F07AAF"/>
    <w:rsid w:val="00F07F8E"/>
    <w:rsid w:val="00F10955"/>
    <w:rsid w:val="00F10F36"/>
    <w:rsid w:val="00F1105F"/>
    <w:rsid w:val="00F11858"/>
    <w:rsid w:val="00F11D74"/>
    <w:rsid w:val="00F12932"/>
    <w:rsid w:val="00F135B7"/>
    <w:rsid w:val="00F15900"/>
    <w:rsid w:val="00F16747"/>
    <w:rsid w:val="00F23412"/>
    <w:rsid w:val="00F2372B"/>
    <w:rsid w:val="00F23FBE"/>
    <w:rsid w:val="00F246F6"/>
    <w:rsid w:val="00F24A1F"/>
    <w:rsid w:val="00F27EA4"/>
    <w:rsid w:val="00F304F5"/>
    <w:rsid w:val="00F310C8"/>
    <w:rsid w:val="00F315C7"/>
    <w:rsid w:val="00F31B4B"/>
    <w:rsid w:val="00F34262"/>
    <w:rsid w:val="00F34852"/>
    <w:rsid w:val="00F34C54"/>
    <w:rsid w:val="00F354C1"/>
    <w:rsid w:val="00F36C8B"/>
    <w:rsid w:val="00F370CB"/>
    <w:rsid w:val="00F42E32"/>
    <w:rsid w:val="00F431B1"/>
    <w:rsid w:val="00F440E0"/>
    <w:rsid w:val="00F44BF9"/>
    <w:rsid w:val="00F45617"/>
    <w:rsid w:val="00F46F71"/>
    <w:rsid w:val="00F50D11"/>
    <w:rsid w:val="00F51C31"/>
    <w:rsid w:val="00F52963"/>
    <w:rsid w:val="00F52B3C"/>
    <w:rsid w:val="00F52E99"/>
    <w:rsid w:val="00F53B25"/>
    <w:rsid w:val="00F540C3"/>
    <w:rsid w:val="00F55583"/>
    <w:rsid w:val="00F55C91"/>
    <w:rsid w:val="00F61DAD"/>
    <w:rsid w:val="00F63898"/>
    <w:rsid w:val="00F654CF"/>
    <w:rsid w:val="00F65E6D"/>
    <w:rsid w:val="00F678D3"/>
    <w:rsid w:val="00F67A5A"/>
    <w:rsid w:val="00F705C9"/>
    <w:rsid w:val="00F7114A"/>
    <w:rsid w:val="00F71B56"/>
    <w:rsid w:val="00F72386"/>
    <w:rsid w:val="00F72586"/>
    <w:rsid w:val="00F7411C"/>
    <w:rsid w:val="00F7574A"/>
    <w:rsid w:val="00F86FCF"/>
    <w:rsid w:val="00F92B32"/>
    <w:rsid w:val="00F94F79"/>
    <w:rsid w:val="00F953CE"/>
    <w:rsid w:val="00FA1C15"/>
    <w:rsid w:val="00FA3F3C"/>
    <w:rsid w:val="00FA5A8F"/>
    <w:rsid w:val="00FA5BEE"/>
    <w:rsid w:val="00FA65E8"/>
    <w:rsid w:val="00FA7010"/>
    <w:rsid w:val="00FB0984"/>
    <w:rsid w:val="00FB17B1"/>
    <w:rsid w:val="00FB1D0A"/>
    <w:rsid w:val="00FB3152"/>
    <w:rsid w:val="00FB34C1"/>
    <w:rsid w:val="00FB3D5C"/>
    <w:rsid w:val="00FB467A"/>
    <w:rsid w:val="00FB4B47"/>
    <w:rsid w:val="00FB5A4D"/>
    <w:rsid w:val="00FC10DD"/>
    <w:rsid w:val="00FC123A"/>
    <w:rsid w:val="00FC40E9"/>
    <w:rsid w:val="00FC43F2"/>
    <w:rsid w:val="00FC6356"/>
    <w:rsid w:val="00FC7157"/>
    <w:rsid w:val="00FD0EBE"/>
    <w:rsid w:val="00FD49BD"/>
    <w:rsid w:val="00FD4C7D"/>
    <w:rsid w:val="00FD5C7F"/>
    <w:rsid w:val="00FD5FDB"/>
    <w:rsid w:val="00FE00D6"/>
    <w:rsid w:val="00FE0642"/>
    <w:rsid w:val="00FE51BD"/>
    <w:rsid w:val="00FF0D18"/>
    <w:rsid w:val="00FF134B"/>
    <w:rsid w:val="00FF2E18"/>
    <w:rsid w:val="00FF2FA4"/>
    <w:rsid w:val="00FF5956"/>
    <w:rsid w:val="00FF7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3906502-1210-47BC-B94E-31B71984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06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100"/>
    <w:pPr>
      <w:tabs>
        <w:tab w:val="center" w:pos="4252"/>
        <w:tab w:val="right" w:pos="8504"/>
      </w:tabs>
      <w:snapToGrid w:val="0"/>
    </w:pPr>
  </w:style>
  <w:style w:type="character" w:customStyle="1" w:styleId="a4">
    <w:name w:val="ヘッダー (文字)"/>
    <w:basedOn w:val="a0"/>
    <w:link w:val="a3"/>
    <w:uiPriority w:val="99"/>
    <w:rsid w:val="00165100"/>
  </w:style>
  <w:style w:type="paragraph" w:styleId="a5">
    <w:name w:val="footer"/>
    <w:basedOn w:val="a"/>
    <w:link w:val="a6"/>
    <w:uiPriority w:val="99"/>
    <w:unhideWhenUsed/>
    <w:rsid w:val="00165100"/>
    <w:pPr>
      <w:tabs>
        <w:tab w:val="center" w:pos="4252"/>
        <w:tab w:val="right" w:pos="8504"/>
      </w:tabs>
      <w:snapToGrid w:val="0"/>
    </w:pPr>
  </w:style>
  <w:style w:type="character" w:customStyle="1" w:styleId="a6">
    <w:name w:val="フッター (文字)"/>
    <w:basedOn w:val="a0"/>
    <w:link w:val="a5"/>
    <w:uiPriority w:val="99"/>
    <w:rsid w:val="00165100"/>
  </w:style>
  <w:style w:type="paragraph" w:styleId="a7">
    <w:name w:val="Balloon Text"/>
    <w:basedOn w:val="a"/>
    <w:link w:val="a8"/>
    <w:uiPriority w:val="99"/>
    <w:semiHidden/>
    <w:unhideWhenUsed/>
    <w:rsid w:val="00A102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025A"/>
    <w:rPr>
      <w:rFonts w:asciiTheme="majorHAnsi" w:eastAsiaTheme="majorEastAsia" w:hAnsiTheme="majorHAnsi" w:cstheme="majorBidi"/>
      <w:sz w:val="18"/>
      <w:szCs w:val="18"/>
    </w:rPr>
  </w:style>
  <w:style w:type="character" w:styleId="a9">
    <w:name w:val="Hyperlink"/>
    <w:basedOn w:val="a0"/>
    <w:uiPriority w:val="99"/>
    <w:unhideWhenUsed/>
    <w:rsid w:val="00963548"/>
    <w:rPr>
      <w:color w:val="0563C1" w:themeColor="hyperlink"/>
      <w:u w:val="single"/>
    </w:rPr>
  </w:style>
  <w:style w:type="paragraph" w:styleId="aa">
    <w:name w:val="Plain Text"/>
    <w:basedOn w:val="a"/>
    <w:link w:val="ab"/>
    <w:uiPriority w:val="99"/>
    <w:semiHidden/>
    <w:unhideWhenUsed/>
    <w:rsid w:val="00620713"/>
    <w:rPr>
      <w:rFonts w:ascii="ＭＳ 明朝" w:eastAsia="ＭＳ 明朝" w:hAnsi="Courier New" w:cs="Courier New"/>
      <w:szCs w:val="21"/>
    </w:rPr>
  </w:style>
  <w:style w:type="character" w:customStyle="1" w:styleId="ab">
    <w:name w:val="書式なし (文字)"/>
    <w:basedOn w:val="a0"/>
    <w:link w:val="aa"/>
    <w:uiPriority w:val="99"/>
    <w:semiHidden/>
    <w:rsid w:val="00620713"/>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8195">
      <w:bodyDiv w:val="1"/>
      <w:marLeft w:val="0"/>
      <w:marRight w:val="0"/>
      <w:marTop w:val="0"/>
      <w:marBottom w:val="0"/>
      <w:divBdr>
        <w:top w:val="none" w:sz="0" w:space="0" w:color="auto"/>
        <w:left w:val="none" w:sz="0" w:space="0" w:color="auto"/>
        <w:bottom w:val="none" w:sz="0" w:space="0" w:color="auto"/>
        <w:right w:val="none" w:sz="0" w:space="0" w:color="auto"/>
      </w:divBdr>
      <w:divsChild>
        <w:div w:id="461848183">
          <w:marLeft w:val="0"/>
          <w:marRight w:val="0"/>
          <w:marTop w:val="0"/>
          <w:marBottom w:val="0"/>
          <w:divBdr>
            <w:top w:val="none" w:sz="0" w:space="0" w:color="auto"/>
            <w:left w:val="none" w:sz="0" w:space="0" w:color="auto"/>
            <w:bottom w:val="none" w:sz="0" w:space="0" w:color="auto"/>
            <w:right w:val="none" w:sz="0" w:space="0" w:color="auto"/>
          </w:divBdr>
          <w:divsChild>
            <w:div w:id="1780488244">
              <w:marLeft w:val="0"/>
              <w:marRight w:val="0"/>
              <w:marTop w:val="0"/>
              <w:marBottom w:val="0"/>
              <w:divBdr>
                <w:top w:val="none" w:sz="0" w:space="0" w:color="auto"/>
                <w:left w:val="none" w:sz="0" w:space="0" w:color="auto"/>
                <w:bottom w:val="none" w:sz="0" w:space="0" w:color="auto"/>
                <w:right w:val="none" w:sz="0" w:space="0" w:color="auto"/>
              </w:divBdr>
              <w:divsChild>
                <w:div w:id="1969704224">
                  <w:marLeft w:val="0"/>
                  <w:marRight w:val="0"/>
                  <w:marTop w:val="0"/>
                  <w:marBottom w:val="0"/>
                  <w:divBdr>
                    <w:top w:val="none" w:sz="0" w:space="0" w:color="auto"/>
                    <w:left w:val="none" w:sz="0" w:space="0" w:color="auto"/>
                    <w:bottom w:val="none" w:sz="0" w:space="0" w:color="auto"/>
                    <w:right w:val="none" w:sz="0" w:space="0" w:color="auto"/>
                  </w:divBdr>
                  <w:divsChild>
                    <w:div w:id="16791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9679">
      <w:bodyDiv w:val="1"/>
      <w:marLeft w:val="0"/>
      <w:marRight w:val="0"/>
      <w:marTop w:val="0"/>
      <w:marBottom w:val="0"/>
      <w:divBdr>
        <w:top w:val="none" w:sz="0" w:space="0" w:color="auto"/>
        <w:left w:val="none" w:sz="0" w:space="0" w:color="auto"/>
        <w:bottom w:val="none" w:sz="0" w:space="0" w:color="auto"/>
        <w:right w:val="none" w:sz="0" w:space="0" w:color="auto"/>
      </w:divBdr>
    </w:div>
    <w:div w:id="204023057">
      <w:bodyDiv w:val="1"/>
      <w:marLeft w:val="0"/>
      <w:marRight w:val="0"/>
      <w:marTop w:val="0"/>
      <w:marBottom w:val="0"/>
      <w:divBdr>
        <w:top w:val="none" w:sz="0" w:space="0" w:color="auto"/>
        <w:left w:val="none" w:sz="0" w:space="0" w:color="auto"/>
        <w:bottom w:val="none" w:sz="0" w:space="0" w:color="auto"/>
        <w:right w:val="none" w:sz="0" w:space="0" w:color="auto"/>
      </w:divBdr>
      <w:divsChild>
        <w:div w:id="1287204073">
          <w:marLeft w:val="0"/>
          <w:marRight w:val="0"/>
          <w:marTop w:val="0"/>
          <w:marBottom w:val="0"/>
          <w:divBdr>
            <w:top w:val="none" w:sz="0" w:space="0" w:color="auto"/>
            <w:left w:val="none" w:sz="0" w:space="0" w:color="auto"/>
            <w:bottom w:val="none" w:sz="0" w:space="0" w:color="auto"/>
            <w:right w:val="none" w:sz="0" w:space="0" w:color="auto"/>
          </w:divBdr>
          <w:divsChild>
            <w:div w:id="547375161">
              <w:marLeft w:val="0"/>
              <w:marRight w:val="0"/>
              <w:marTop w:val="0"/>
              <w:marBottom w:val="0"/>
              <w:divBdr>
                <w:top w:val="none" w:sz="0" w:space="0" w:color="auto"/>
                <w:left w:val="none" w:sz="0" w:space="0" w:color="auto"/>
                <w:bottom w:val="none" w:sz="0" w:space="0" w:color="auto"/>
                <w:right w:val="none" w:sz="0" w:space="0" w:color="auto"/>
              </w:divBdr>
              <w:divsChild>
                <w:div w:id="1618485935">
                  <w:marLeft w:val="900"/>
                  <w:marRight w:val="900"/>
                  <w:marTop w:val="300"/>
                  <w:marBottom w:val="0"/>
                  <w:divBdr>
                    <w:top w:val="none" w:sz="0" w:space="0" w:color="auto"/>
                    <w:left w:val="none" w:sz="0" w:space="0" w:color="auto"/>
                    <w:bottom w:val="none" w:sz="0" w:space="0" w:color="auto"/>
                    <w:right w:val="none" w:sz="0" w:space="0" w:color="auto"/>
                  </w:divBdr>
                </w:div>
              </w:divsChild>
            </w:div>
          </w:divsChild>
        </w:div>
      </w:divsChild>
    </w:div>
    <w:div w:id="438723767">
      <w:bodyDiv w:val="1"/>
      <w:marLeft w:val="0"/>
      <w:marRight w:val="0"/>
      <w:marTop w:val="0"/>
      <w:marBottom w:val="0"/>
      <w:divBdr>
        <w:top w:val="none" w:sz="0" w:space="0" w:color="auto"/>
        <w:left w:val="none" w:sz="0" w:space="0" w:color="auto"/>
        <w:bottom w:val="none" w:sz="0" w:space="0" w:color="auto"/>
        <w:right w:val="none" w:sz="0" w:space="0" w:color="auto"/>
      </w:divBdr>
    </w:div>
    <w:div w:id="584462942">
      <w:bodyDiv w:val="1"/>
      <w:marLeft w:val="0"/>
      <w:marRight w:val="0"/>
      <w:marTop w:val="0"/>
      <w:marBottom w:val="0"/>
      <w:divBdr>
        <w:top w:val="none" w:sz="0" w:space="0" w:color="auto"/>
        <w:left w:val="none" w:sz="0" w:space="0" w:color="auto"/>
        <w:bottom w:val="none" w:sz="0" w:space="0" w:color="auto"/>
        <w:right w:val="none" w:sz="0" w:space="0" w:color="auto"/>
      </w:divBdr>
    </w:div>
    <w:div w:id="732894474">
      <w:bodyDiv w:val="1"/>
      <w:marLeft w:val="0"/>
      <w:marRight w:val="0"/>
      <w:marTop w:val="0"/>
      <w:marBottom w:val="0"/>
      <w:divBdr>
        <w:top w:val="none" w:sz="0" w:space="0" w:color="auto"/>
        <w:left w:val="none" w:sz="0" w:space="0" w:color="auto"/>
        <w:bottom w:val="none" w:sz="0" w:space="0" w:color="auto"/>
        <w:right w:val="none" w:sz="0" w:space="0" w:color="auto"/>
      </w:divBdr>
    </w:div>
    <w:div w:id="982586517">
      <w:bodyDiv w:val="1"/>
      <w:marLeft w:val="0"/>
      <w:marRight w:val="0"/>
      <w:marTop w:val="0"/>
      <w:marBottom w:val="0"/>
      <w:divBdr>
        <w:top w:val="none" w:sz="0" w:space="0" w:color="auto"/>
        <w:left w:val="none" w:sz="0" w:space="0" w:color="auto"/>
        <w:bottom w:val="none" w:sz="0" w:space="0" w:color="auto"/>
        <w:right w:val="none" w:sz="0" w:space="0" w:color="auto"/>
      </w:divBdr>
      <w:divsChild>
        <w:div w:id="379474511">
          <w:marLeft w:val="0"/>
          <w:marRight w:val="0"/>
          <w:marTop w:val="0"/>
          <w:marBottom w:val="0"/>
          <w:divBdr>
            <w:top w:val="none" w:sz="0" w:space="0" w:color="auto"/>
            <w:left w:val="none" w:sz="0" w:space="0" w:color="auto"/>
            <w:bottom w:val="none" w:sz="0" w:space="0" w:color="auto"/>
            <w:right w:val="none" w:sz="0" w:space="0" w:color="auto"/>
          </w:divBdr>
          <w:divsChild>
            <w:div w:id="1642611610">
              <w:marLeft w:val="0"/>
              <w:marRight w:val="0"/>
              <w:marTop w:val="0"/>
              <w:marBottom w:val="0"/>
              <w:divBdr>
                <w:top w:val="none" w:sz="0" w:space="0" w:color="auto"/>
                <w:left w:val="none" w:sz="0" w:space="0" w:color="auto"/>
                <w:bottom w:val="none" w:sz="0" w:space="0" w:color="auto"/>
                <w:right w:val="none" w:sz="0" w:space="0" w:color="auto"/>
              </w:divBdr>
              <w:divsChild>
                <w:div w:id="388500130">
                  <w:marLeft w:val="0"/>
                  <w:marRight w:val="0"/>
                  <w:marTop w:val="0"/>
                  <w:marBottom w:val="0"/>
                  <w:divBdr>
                    <w:top w:val="none" w:sz="0" w:space="0" w:color="auto"/>
                    <w:left w:val="none" w:sz="0" w:space="0" w:color="auto"/>
                    <w:bottom w:val="none" w:sz="0" w:space="0" w:color="auto"/>
                    <w:right w:val="none" w:sz="0" w:space="0" w:color="auto"/>
                  </w:divBdr>
                  <w:divsChild>
                    <w:div w:id="1973703690">
                      <w:marLeft w:val="0"/>
                      <w:marRight w:val="0"/>
                      <w:marTop w:val="0"/>
                      <w:marBottom w:val="0"/>
                      <w:divBdr>
                        <w:top w:val="none" w:sz="0" w:space="0" w:color="auto"/>
                        <w:left w:val="none" w:sz="0" w:space="0" w:color="auto"/>
                        <w:bottom w:val="none" w:sz="0" w:space="0" w:color="auto"/>
                        <w:right w:val="none" w:sz="0" w:space="0" w:color="auto"/>
                      </w:divBdr>
                      <w:divsChild>
                        <w:div w:id="3271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702205">
      <w:bodyDiv w:val="1"/>
      <w:marLeft w:val="0"/>
      <w:marRight w:val="0"/>
      <w:marTop w:val="0"/>
      <w:marBottom w:val="0"/>
      <w:divBdr>
        <w:top w:val="none" w:sz="0" w:space="0" w:color="auto"/>
        <w:left w:val="none" w:sz="0" w:space="0" w:color="auto"/>
        <w:bottom w:val="none" w:sz="0" w:space="0" w:color="auto"/>
        <w:right w:val="none" w:sz="0" w:space="0" w:color="auto"/>
      </w:divBdr>
      <w:divsChild>
        <w:div w:id="1562790805">
          <w:marLeft w:val="0"/>
          <w:marRight w:val="0"/>
          <w:marTop w:val="100"/>
          <w:marBottom w:val="100"/>
          <w:divBdr>
            <w:top w:val="single" w:sz="6" w:space="0" w:color="EFEFEF"/>
            <w:left w:val="none" w:sz="0" w:space="0" w:color="auto"/>
            <w:bottom w:val="single" w:sz="6" w:space="0" w:color="EFEFEF"/>
            <w:right w:val="none" w:sz="0" w:space="0" w:color="auto"/>
          </w:divBdr>
          <w:divsChild>
            <w:div w:id="334262949">
              <w:marLeft w:val="0"/>
              <w:marRight w:val="0"/>
              <w:marTop w:val="0"/>
              <w:marBottom w:val="0"/>
              <w:divBdr>
                <w:top w:val="none" w:sz="0" w:space="0" w:color="auto"/>
                <w:left w:val="none" w:sz="0" w:space="0" w:color="auto"/>
                <w:bottom w:val="none" w:sz="0" w:space="0" w:color="auto"/>
                <w:right w:val="none" w:sz="0" w:space="0" w:color="auto"/>
              </w:divBdr>
              <w:divsChild>
                <w:div w:id="1090273405">
                  <w:marLeft w:val="375"/>
                  <w:marRight w:val="0"/>
                  <w:marTop w:val="0"/>
                  <w:marBottom w:val="0"/>
                  <w:divBdr>
                    <w:top w:val="none" w:sz="0" w:space="0" w:color="auto"/>
                    <w:left w:val="none" w:sz="0" w:space="0" w:color="auto"/>
                    <w:bottom w:val="none" w:sz="0" w:space="0" w:color="auto"/>
                    <w:right w:val="none" w:sz="0" w:space="0" w:color="auto"/>
                  </w:divBdr>
                  <w:divsChild>
                    <w:div w:id="153617854">
                      <w:marLeft w:val="0"/>
                      <w:marRight w:val="0"/>
                      <w:marTop w:val="0"/>
                      <w:marBottom w:val="0"/>
                      <w:divBdr>
                        <w:top w:val="none" w:sz="0" w:space="0" w:color="auto"/>
                        <w:left w:val="none" w:sz="0" w:space="0" w:color="auto"/>
                        <w:bottom w:val="none" w:sz="0" w:space="0" w:color="auto"/>
                        <w:right w:val="none" w:sz="0" w:space="0" w:color="auto"/>
                      </w:divBdr>
                      <w:divsChild>
                        <w:div w:id="152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312494">
      <w:bodyDiv w:val="1"/>
      <w:marLeft w:val="0"/>
      <w:marRight w:val="0"/>
      <w:marTop w:val="0"/>
      <w:marBottom w:val="0"/>
      <w:divBdr>
        <w:top w:val="none" w:sz="0" w:space="0" w:color="auto"/>
        <w:left w:val="none" w:sz="0" w:space="0" w:color="auto"/>
        <w:bottom w:val="none" w:sz="0" w:space="0" w:color="auto"/>
        <w:right w:val="none" w:sz="0" w:space="0" w:color="auto"/>
      </w:divBdr>
      <w:divsChild>
        <w:div w:id="1291206586">
          <w:marLeft w:val="0"/>
          <w:marRight w:val="0"/>
          <w:marTop w:val="0"/>
          <w:marBottom w:val="0"/>
          <w:divBdr>
            <w:top w:val="none" w:sz="0" w:space="0" w:color="auto"/>
            <w:left w:val="none" w:sz="0" w:space="0" w:color="auto"/>
            <w:bottom w:val="none" w:sz="0" w:space="0" w:color="auto"/>
            <w:right w:val="none" w:sz="0" w:space="0" w:color="auto"/>
          </w:divBdr>
          <w:divsChild>
            <w:div w:id="936524279">
              <w:marLeft w:val="0"/>
              <w:marRight w:val="0"/>
              <w:marTop w:val="225"/>
              <w:marBottom w:val="0"/>
              <w:divBdr>
                <w:top w:val="none" w:sz="0" w:space="0" w:color="auto"/>
                <w:left w:val="none" w:sz="0" w:space="0" w:color="auto"/>
                <w:bottom w:val="none" w:sz="0" w:space="0" w:color="auto"/>
                <w:right w:val="none" w:sz="0" w:space="0" w:color="auto"/>
              </w:divBdr>
              <w:divsChild>
                <w:div w:id="444617178">
                  <w:marLeft w:val="0"/>
                  <w:marRight w:val="0"/>
                  <w:marTop w:val="0"/>
                  <w:marBottom w:val="0"/>
                  <w:divBdr>
                    <w:top w:val="none" w:sz="0" w:space="0" w:color="auto"/>
                    <w:left w:val="none" w:sz="0" w:space="0" w:color="auto"/>
                    <w:bottom w:val="none" w:sz="0" w:space="0" w:color="auto"/>
                    <w:right w:val="none" w:sz="0" w:space="0" w:color="auto"/>
                  </w:divBdr>
                  <w:divsChild>
                    <w:div w:id="529925778">
                      <w:marLeft w:val="0"/>
                      <w:marRight w:val="0"/>
                      <w:marTop w:val="0"/>
                      <w:marBottom w:val="450"/>
                      <w:divBdr>
                        <w:top w:val="single" w:sz="6" w:space="15" w:color="DDDDDD"/>
                        <w:left w:val="single" w:sz="6" w:space="22" w:color="DDDDDD"/>
                        <w:bottom w:val="single" w:sz="6" w:space="15" w:color="DDDDDD"/>
                        <w:right w:val="single" w:sz="6" w:space="22" w:color="DDDDDD"/>
                      </w:divBdr>
                      <w:divsChild>
                        <w:div w:id="1796407450">
                          <w:marLeft w:val="0"/>
                          <w:marRight w:val="0"/>
                          <w:marTop w:val="0"/>
                          <w:marBottom w:val="0"/>
                          <w:divBdr>
                            <w:top w:val="none" w:sz="0" w:space="0" w:color="auto"/>
                            <w:left w:val="none" w:sz="0" w:space="0" w:color="auto"/>
                            <w:bottom w:val="none" w:sz="0" w:space="0" w:color="auto"/>
                            <w:right w:val="none" w:sz="0" w:space="0" w:color="auto"/>
                          </w:divBdr>
                          <w:divsChild>
                            <w:div w:id="103280155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405723">
      <w:bodyDiv w:val="1"/>
      <w:marLeft w:val="0"/>
      <w:marRight w:val="0"/>
      <w:marTop w:val="0"/>
      <w:marBottom w:val="0"/>
      <w:divBdr>
        <w:top w:val="none" w:sz="0" w:space="0" w:color="auto"/>
        <w:left w:val="none" w:sz="0" w:space="0" w:color="auto"/>
        <w:bottom w:val="none" w:sz="0" w:space="0" w:color="auto"/>
        <w:right w:val="none" w:sz="0" w:space="0" w:color="auto"/>
      </w:divBdr>
      <w:divsChild>
        <w:div w:id="902717649">
          <w:marLeft w:val="0"/>
          <w:marRight w:val="0"/>
          <w:marTop w:val="0"/>
          <w:marBottom w:val="0"/>
          <w:divBdr>
            <w:top w:val="none" w:sz="0" w:space="0" w:color="auto"/>
            <w:left w:val="none" w:sz="0" w:space="0" w:color="auto"/>
            <w:bottom w:val="none" w:sz="0" w:space="0" w:color="auto"/>
            <w:right w:val="none" w:sz="0" w:space="0" w:color="auto"/>
          </w:divBdr>
          <w:divsChild>
            <w:div w:id="630672434">
              <w:marLeft w:val="0"/>
              <w:marRight w:val="0"/>
              <w:marTop w:val="0"/>
              <w:marBottom w:val="0"/>
              <w:divBdr>
                <w:top w:val="none" w:sz="0" w:space="0" w:color="auto"/>
                <w:left w:val="none" w:sz="0" w:space="0" w:color="auto"/>
                <w:bottom w:val="none" w:sz="0" w:space="0" w:color="auto"/>
                <w:right w:val="none" w:sz="0" w:space="0" w:color="auto"/>
              </w:divBdr>
              <w:divsChild>
                <w:div w:id="96679400">
                  <w:marLeft w:val="0"/>
                  <w:marRight w:val="0"/>
                  <w:marTop w:val="0"/>
                  <w:marBottom w:val="0"/>
                  <w:divBdr>
                    <w:top w:val="none" w:sz="0" w:space="0" w:color="auto"/>
                    <w:left w:val="none" w:sz="0" w:space="0" w:color="auto"/>
                    <w:bottom w:val="none" w:sz="0" w:space="0" w:color="auto"/>
                    <w:right w:val="none" w:sz="0" w:space="0" w:color="auto"/>
                  </w:divBdr>
                  <w:divsChild>
                    <w:div w:id="10729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840331">
      <w:bodyDiv w:val="1"/>
      <w:marLeft w:val="0"/>
      <w:marRight w:val="0"/>
      <w:marTop w:val="0"/>
      <w:marBottom w:val="0"/>
      <w:divBdr>
        <w:top w:val="none" w:sz="0" w:space="0" w:color="auto"/>
        <w:left w:val="none" w:sz="0" w:space="0" w:color="auto"/>
        <w:bottom w:val="none" w:sz="0" w:space="0" w:color="auto"/>
        <w:right w:val="none" w:sz="0" w:space="0" w:color="auto"/>
      </w:divBdr>
    </w:div>
    <w:div w:id="1471050437">
      <w:bodyDiv w:val="1"/>
      <w:marLeft w:val="567"/>
      <w:marRight w:val="567"/>
      <w:marTop w:val="0"/>
      <w:marBottom w:val="0"/>
      <w:divBdr>
        <w:top w:val="none" w:sz="0" w:space="0" w:color="auto"/>
        <w:left w:val="none" w:sz="0" w:space="0" w:color="auto"/>
        <w:bottom w:val="none" w:sz="0" w:space="0" w:color="auto"/>
        <w:right w:val="none" w:sz="0" w:space="0" w:color="auto"/>
      </w:divBdr>
      <w:divsChild>
        <w:div w:id="705567722">
          <w:marLeft w:val="0"/>
          <w:marRight w:val="0"/>
          <w:marTop w:val="0"/>
          <w:marBottom w:val="0"/>
          <w:divBdr>
            <w:top w:val="none" w:sz="0" w:space="0" w:color="auto"/>
            <w:left w:val="none" w:sz="0" w:space="0" w:color="auto"/>
            <w:bottom w:val="none" w:sz="0" w:space="0" w:color="auto"/>
            <w:right w:val="none" w:sz="0" w:space="0" w:color="auto"/>
          </w:divBdr>
        </w:div>
        <w:div w:id="2036222758">
          <w:marLeft w:val="0"/>
          <w:marRight w:val="0"/>
          <w:marTop w:val="0"/>
          <w:marBottom w:val="0"/>
          <w:divBdr>
            <w:top w:val="none" w:sz="0" w:space="0" w:color="auto"/>
            <w:left w:val="none" w:sz="0" w:space="0" w:color="auto"/>
            <w:bottom w:val="none" w:sz="0" w:space="0" w:color="auto"/>
            <w:right w:val="none" w:sz="0" w:space="0" w:color="auto"/>
          </w:divBdr>
        </w:div>
        <w:div w:id="74329312">
          <w:marLeft w:val="0"/>
          <w:marRight w:val="0"/>
          <w:marTop w:val="0"/>
          <w:marBottom w:val="0"/>
          <w:divBdr>
            <w:top w:val="none" w:sz="0" w:space="0" w:color="auto"/>
            <w:left w:val="none" w:sz="0" w:space="0" w:color="auto"/>
            <w:bottom w:val="none" w:sz="0" w:space="0" w:color="auto"/>
            <w:right w:val="none" w:sz="0" w:space="0" w:color="auto"/>
          </w:divBdr>
        </w:div>
        <w:div w:id="811025350">
          <w:marLeft w:val="0"/>
          <w:marRight w:val="0"/>
          <w:marTop w:val="0"/>
          <w:marBottom w:val="0"/>
          <w:divBdr>
            <w:top w:val="none" w:sz="0" w:space="0" w:color="auto"/>
            <w:left w:val="none" w:sz="0" w:space="0" w:color="auto"/>
            <w:bottom w:val="none" w:sz="0" w:space="0" w:color="auto"/>
            <w:right w:val="none" w:sz="0" w:space="0" w:color="auto"/>
          </w:divBdr>
        </w:div>
        <w:div w:id="745297142">
          <w:marLeft w:val="0"/>
          <w:marRight w:val="0"/>
          <w:marTop w:val="0"/>
          <w:marBottom w:val="0"/>
          <w:divBdr>
            <w:top w:val="none" w:sz="0" w:space="0" w:color="auto"/>
            <w:left w:val="none" w:sz="0" w:space="0" w:color="auto"/>
            <w:bottom w:val="none" w:sz="0" w:space="0" w:color="auto"/>
            <w:right w:val="none" w:sz="0" w:space="0" w:color="auto"/>
          </w:divBdr>
        </w:div>
        <w:div w:id="228151551">
          <w:marLeft w:val="0"/>
          <w:marRight w:val="0"/>
          <w:marTop w:val="0"/>
          <w:marBottom w:val="0"/>
          <w:divBdr>
            <w:top w:val="none" w:sz="0" w:space="0" w:color="auto"/>
            <w:left w:val="none" w:sz="0" w:space="0" w:color="auto"/>
            <w:bottom w:val="none" w:sz="0" w:space="0" w:color="auto"/>
            <w:right w:val="none" w:sz="0" w:space="0" w:color="auto"/>
          </w:divBdr>
        </w:div>
        <w:div w:id="1796026117">
          <w:marLeft w:val="0"/>
          <w:marRight w:val="0"/>
          <w:marTop w:val="0"/>
          <w:marBottom w:val="0"/>
          <w:divBdr>
            <w:top w:val="none" w:sz="0" w:space="0" w:color="auto"/>
            <w:left w:val="none" w:sz="0" w:space="0" w:color="auto"/>
            <w:bottom w:val="none" w:sz="0" w:space="0" w:color="auto"/>
            <w:right w:val="none" w:sz="0" w:space="0" w:color="auto"/>
          </w:divBdr>
        </w:div>
      </w:divsChild>
    </w:div>
    <w:div w:id="1673877221">
      <w:bodyDiv w:val="1"/>
      <w:marLeft w:val="0"/>
      <w:marRight w:val="0"/>
      <w:marTop w:val="0"/>
      <w:marBottom w:val="0"/>
      <w:divBdr>
        <w:top w:val="none" w:sz="0" w:space="0" w:color="auto"/>
        <w:left w:val="none" w:sz="0" w:space="0" w:color="auto"/>
        <w:bottom w:val="none" w:sz="0" w:space="0" w:color="auto"/>
        <w:right w:val="none" w:sz="0" w:space="0" w:color="auto"/>
      </w:divBdr>
      <w:divsChild>
        <w:div w:id="1641576699">
          <w:marLeft w:val="0"/>
          <w:marRight w:val="0"/>
          <w:marTop w:val="0"/>
          <w:marBottom w:val="0"/>
          <w:divBdr>
            <w:top w:val="none" w:sz="0" w:space="0" w:color="auto"/>
            <w:left w:val="none" w:sz="0" w:space="0" w:color="auto"/>
            <w:bottom w:val="none" w:sz="0" w:space="0" w:color="auto"/>
            <w:right w:val="none" w:sz="0" w:space="0" w:color="auto"/>
          </w:divBdr>
          <w:divsChild>
            <w:div w:id="666249818">
              <w:marLeft w:val="0"/>
              <w:marRight w:val="0"/>
              <w:marTop w:val="0"/>
              <w:marBottom w:val="0"/>
              <w:divBdr>
                <w:top w:val="none" w:sz="0" w:space="0" w:color="auto"/>
                <w:left w:val="none" w:sz="0" w:space="0" w:color="auto"/>
                <w:bottom w:val="none" w:sz="0" w:space="0" w:color="auto"/>
                <w:right w:val="none" w:sz="0" w:space="0" w:color="auto"/>
              </w:divBdr>
              <w:divsChild>
                <w:div w:id="1642464708">
                  <w:marLeft w:val="0"/>
                  <w:marRight w:val="0"/>
                  <w:marTop w:val="0"/>
                  <w:marBottom w:val="0"/>
                  <w:divBdr>
                    <w:top w:val="none" w:sz="0" w:space="0" w:color="auto"/>
                    <w:left w:val="none" w:sz="0" w:space="0" w:color="auto"/>
                    <w:bottom w:val="none" w:sz="0" w:space="0" w:color="auto"/>
                    <w:right w:val="none" w:sz="0" w:space="0" w:color="auto"/>
                  </w:divBdr>
                  <w:divsChild>
                    <w:div w:id="1207794002">
                      <w:marLeft w:val="0"/>
                      <w:marRight w:val="0"/>
                      <w:marTop w:val="0"/>
                      <w:marBottom w:val="0"/>
                      <w:divBdr>
                        <w:top w:val="none" w:sz="0" w:space="0" w:color="auto"/>
                        <w:left w:val="none" w:sz="0" w:space="0" w:color="auto"/>
                        <w:bottom w:val="none" w:sz="0" w:space="0" w:color="auto"/>
                        <w:right w:val="none" w:sz="0" w:space="0" w:color="auto"/>
                      </w:divBdr>
                      <w:divsChild>
                        <w:div w:id="2143647033">
                          <w:marLeft w:val="0"/>
                          <w:marRight w:val="0"/>
                          <w:marTop w:val="0"/>
                          <w:marBottom w:val="0"/>
                          <w:divBdr>
                            <w:top w:val="none" w:sz="0" w:space="0" w:color="auto"/>
                            <w:left w:val="none" w:sz="0" w:space="0" w:color="auto"/>
                            <w:bottom w:val="none" w:sz="0" w:space="0" w:color="auto"/>
                            <w:right w:val="none" w:sz="0" w:space="0" w:color="auto"/>
                          </w:divBdr>
                          <w:divsChild>
                            <w:div w:id="147982957">
                              <w:marLeft w:val="0"/>
                              <w:marRight w:val="0"/>
                              <w:marTop w:val="0"/>
                              <w:marBottom w:val="0"/>
                              <w:divBdr>
                                <w:top w:val="none" w:sz="0" w:space="0" w:color="auto"/>
                                <w:left w:val="none" w:sz="0" w:space="0" w:color="auto"/>
                                <w:bottom w:val="none" w:sz="0" w:space="0" w:color="auto"/>
                                <w:right w:val="none" w:sz="0" w:space="0" w:color="auto"/>
                              </w:divBdr>
                              <w:divsChild>
                                <w:div w:id="1941252896">
                                  <w:marLeft w:val="0"/>
                                  <w:marRight w:val="0"/>
                                  <w:marTop w:val="0"/>
                                  <w:marBottom w:val="0"/>
                                  <w:divBdr>
                                    <w:top w:val="none" w:sz="0" w:space="0" w:color="auto"/>
                                    <w:left w:val="none" w:sz="0" w:space="0" w:color="auto"/>
                                    <w:bottom w:val="none" w:sz="0" w:space="0" w:color="auto"/>
                                    <w:right w:val="none" w:sz="0" w:space="0" w:color="auto"/>
                                  </w:divBdr>
                                  <w:divsChild>
                                    <w:div w:id="1977449230">
                                      <w:marLeft w:val="0"/>
                                      <w:marRight w:val="0"/>
                                      <w:marTop w:val="0"/>
                                      <w:marBottom w:val="0"/>
                                      <w:divBdr>
                                        <w:top w:val="none" w:sz="0" w:space="0" w:color="auto"/>
                                        <w:left w:val="none" w:sz="0" w:space="0" w:color="auto"/>
                                        <w:bottom w:val="none" w:sz="0" w:space="0" w:color="auto"/>
                                        <w:right w:val="none" w:sz="0" w:space="0" w:color="auto"/>
                                      </w:divBdr>
                                      <w:divsChild>
                                        <w:div w:id="507672818">
                                          <w:marLeft w:val="0"/>
                                          <w:marRight w:val="0"/>
                                          <w:marTop w:val="0"/>
                                          <w:marBottom w:val="0"/>
                                          <w:divBdr>
                                            <w:top w:val="none" w:sz="0" w:space="0" w:color="auto"/>
                                            <w:left w:val="none" w:sz="0" w:space="0" w:color="auto"/>
                                            <w:bottom w:val="none" w:sz="0" w:space="0" w:color="auto"/>
                                            <w:right w:val="none" w:sz="0" w:space="0" w:color="auto"/>
                                          </w:divBdr>
                                          <w:divsChild>
                                            <w:div w:id="907495456">
                                              <w:marLeft w:val="0"/>
                                              <w:marRight w:val="0"/>
                                              <w:marTop w:val="0"/>
                                              <w:marBottom w:val="0"/>
                                              <w:divBdr>
                                                <w:top w:val="none" w:sz="0" w:space="0" w:color="auto"/>
                                                <w:left w:val="none" w:sz="0" w:space="0" w:color="auto"/>
                                                <w:bottom w:val="none" w:sz="0" w:space="0" w:color="auto"/>
                                                <w:right w:val="none" w:sz="0" w:space="0" w:color="auto"/>
                                              </w:divBdr>
                                              <w:divsChild>
                                                <w:div w:id="1970279240">
                                                  <w:marLeft w:val="0"/>
                                                  <w:marRight w:val="0"/>
                                                  <w:marTop w:val="0"/>
                                                  <w:marBottom w:val="0"/>
                                                  <w:divBdr>
                                                    <w:top w:val="none" w:sz="0" w:space="0" w:color="auto"/>
                                                    <w:left w:val="none" w:sz="0" w:space="0" w:color="auto"/>
                                                    <w:bottom w:val="none" w:sz="0" w:space="0" w:color="auto"/>
                                                    <w:right w:val="none" w:sz="0" w:space="0" w:color="auto"/>
                                                  </w:divBdr>
                                                  <w:divsChild>
                                                    <w:div w:id="1982536212">
                                                      <w:marLeft w:val="0"/>
                                                      <w:marRight w:val="0"/>
                                                      <w:marTop w:val="0"/>
                                                      <w:marBottom w:val="0"/>
                                                      <w:divBdr>
                                                        <w:top w:val="none" w:sz="0" w:space="0" w:color="auto"/>
                                                        <w:left w:val="none" w:sz="0" w:space="0" w:color="auto"/>
                                                        <w:bottom w:val="none" w:sz="0" w:space="0" w:color="auto"/>
                                                        <w:right w:val="none" w:sz="0" w:space="0" w:color="auto"/>
                                                      </w:divBdr>
                                                      <w:divsChild>
                                                        <w:div w:id="276182226">
                                                          <w:marLeft w:val="0"/>
                                                          <w:marRight w:val="0"/>
                                                          <w:marTop w:val="0"/>
                                                          <w:marBottom w:val="450"/>
                                                          <w:divBdr>
                                                            <w:top w:val="single" w:sz="6" w:space="12" w:color="DDDDDD"/>
                                                            <w:left w:val="single" w:sz="6" w:space="0" w:color="DDDDDD"/>
                                                            <w:bottom w:val="single" w:sz="6" w:space="12" w:color="DDDDDD"/>
                                                            <w:right w:val="single" w:sz="6" w:space="0" w:color="DDDDDD"/>
                                                          </w:divBdr>
                                                          <w:divsChild>
                                                            <w:div w:id="715158390">
                                                              <w:marLeft w:val="0"/>
                                                              <w:marRight w:val="0"/>
                                                              <w:marTop w:val="0"/>
                                                              <w:marBottom w:val="0"/>
                                                              <w:divBdr>
                                                                <w:top w:val="none" w:sz="0" w:space="0" w:color="auto"/>
                                                                <w:left w:val="none" w:sz="0" w:space="0" w:color="auto"/>
                                                                <w:bottom w:val="none" w:sz="0" w:space="0" w:color="auto"/>
                                                                <w:right w:val="none" w:sz="0" w:space="0" w:color="auto"/>
                                                              </w:divBdr>
                                                              <w:divsChild>
                                                                <w:div w:id="736322578">
                                                                  <w:marLeft w:val="0"/>
                                                                  <w:marRight w:val="0"/>
                                                                  <w:marTop w:val="0"/>
                                                                  <w:marBottom w:val="0"/>
                                                                  <w:divBdr>
                                                                    <w:top w:val="none" w:sz="0" w:space="0" w:color="auto"/>
                                                                    <w:left w:val="none" w:sz="0" w:space="0" w:color="auto"/>
                                                                    <w:bottom w:val="none" w:sz="0" w:space="0" w:color="auto"/>
                                                                    <w:right w:val="none" w:sz="0" w:space="0" w:color="auto"/>
                                                                  </w:divBdr>
                                                                  <w:divsChild>
                                                                    <w:div w:id="596212105">
                                                                      <w:marLeft w:val="0"/>
                                                                      <w:marRight w:val="0"/>
                                                                      <w:marTop w:val="0"/>
                                                                      <w:marBottom w:val="0"/>
                                                                      <w:divBdr>
                                                                        <w:top w:val="none" w:sz="0" w:space="0" w:color="auto"/>
                                                                        <w:left w:val="none" w:sz="0" w:space="0" w:color="auto"/>
                                                                        <w:bottom w:val="none" w:sz="0" w:space="0" w:color="auto"/>
                                                                        <w:right w:val="none" w:sz="0" w:space="0" w:color="auto"/>
                                                                      </w:divBdr>
                                                                      <w:divsChild>
                                                                        <w:div w:id="2101221759">
                                                                          <w:marLeft w:val="435"/>
                                                                          <w:marRight w:val="435"/>
                                                                          <w:marTop w:val="0"/>
                                                                          <w:marBottom w:val="0"/>
                                                                          <w:divBdr>
                                                                            <w:top w:val="none" w:sz="0" w:space="0" w:color="auto"/>
                                                                            <w:left w:val="none" w:sz="0" w:space="0" w:color="auto"/>
                                                                            <w:bottom w:val="none" w:sz="0" w:space="0" w:color="auto"/>
                                                                            <w:right w:val="none" w:sz="0" w:space="0" w:color="auto"/>
                                                                          </w:divBdr>
                                                                          <w:divsChild>
                                                                            <w:div w:id="1850950964">
                                                                              <w:marLeft w:val="0"/>
                                                                              <w:marRight w:val="0"/>
                                                                              <w:marTop w:val="0"/>
                                                                              <w:marBottom w:val="0"/>
                                                                              <w:divBdr>
                                                                                <w:top w:val="none" w:sz="0" w:space="0" w:color="auto"/>
                                                                                <w:left w:val="none" w:sz="0" w:space="0" w:color="auto"/>
                                                                                <w:bottom w:val="none" w:sz="0" w:space="0" w:color="auto"/>
                                                                                <w:right w:val="none" w:sz="0" w:space="0" w:color="auto"/>
                                                                              </w:divBdr>
                                                                              <w:divsChild>
                                                                                <w:div w:id="8559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139459">
      <w:bodyDiv w:val="1"/>
      <w:marLeft w:val="0"/>
      <w:marRight w:val="0"/>
      <w:marTop w:val="0"/>
      <w:marBottom w:val="0"/>
      <w:divBdr>
        <w:top w:val="none" w:sz="0" w:space="0" w:color="auto"/>
        <w:left w:val="none" w:sz="0" w:space="0" w:color="auto"/>
        <w:bottom w:val="none" w:sz="0" w:space="0" w:color="auto"/>
        <w:right w:val="none" w:sz="0" w:space="0" w:color="auto"/>
      </w:divBdr>
      <w:divsChild>
        <w:div w:id="1898584572">
          <w:marLeft w:val="0"/>
          <w:marRight w:val="0"/>
          <w:marTop w:val="0"/>
          <w:marBottom w:val="0"/>
          <w:divBdr>
            <w:top w:val="none" w:sz="0" w:space="0" w:color="auto"/>
            <w:left w:val="none" w:sz="0" w:space="0" w:color="auto"/>
            <w:bottom w:val="none" w:sz="0" w:space="0" w:color="auto"/>
            <w:right w:val="none" w:sz="0" w:space="0" w:color="auto"/>
          </w:divBdr>
          <w:divsChild>
            <w:div w:id="893782737">
              <w:marLeft w:val="0"/>
              <w:marRight w:val="0"/>
              <w:marTop w:val="0"/>
              <w:marBottom w:val="0"/>
              <w:divBdr>
                <w:top w:val="none" w:sz="0" w:space="0" w:color="auto"/>
                <w:left w:val="none" w:sz="0" w:space="0" w:color="auto"/>
                <w:bottom w:val="none" w:sz="0" w:space="0" w:color="auto"/>
                <w:right w:val="none" w:sz="0" w:space="0" w:color="auto"/>
              </w:divBdr>
              <w:divsChild>
                <w:div w:id="2016687422">
                  <w:marLeft w:val="0"/>
                  <w:marRight w:val="0"/>
                  <w:marTop w:val="0"/>
                  <w:marBottom w:val="0"/>
                  <w:divBdr>
                    <w:top w:val="none" w:sz="0" w:space="0" w:color="auto"/>
                    <w:left w:val="none" w:sz="0" w:space="0" w:color="auto"/>
                    <w:bottom w:val="none" w:sz="0" w:space="0" w:color="auto"/>
                    <w:right w:val="none" w:sz="0" w:space="0" w:color="auto"/>
                  </w:divBdr>
                  <w:divsChild>
                    <w:div w:id="163282275">
                      <w:marLeft w:val="0"/>
                      <w:marRight w:val="0"/>
                      <w:marTop w:val="0"/>
                      <w:marBottom w:val="0"/>
                      <w:divBdr>
                        <w:top w:val="none" w:sz="0" w:space="0" w:color="auto"/>
                        <w:left w:val="none" w:sz="0" w:space="0" w:color="auto"/>
                        <w:bottom w:val="none" w:sz="0" w:space="0" w:color="auto"/>
                        <w:right w:val="none" w:sz="0" w:space="0" w:color="auto"/>
                      </w:divBdr>
                      <w:divsChild>
                        <w:div w:id="859394027">
                          <w:marLeft w:val="0"/>
                          <w:marRight w:val="0"/>
                          <w:marTop w:val="0"/>
                          <w:marBottom w:val="0"/>
                          <w:divBdr>
                            <w:top w:val="none" w:sz="0" w:space="0" w:color="auto"/>
                            <w:left w:val="none" w:sz="0" w:space="0" w:color="auto"/>
                            <w:bottom w:val="none" w:sz="0" w:space="0" w:color="auto"/>
                            <w:right w:val="none" w:sz="0" w:space="0" w:color="auto"/>
                          </w:divBdr>
                          <w:divsChild>
                            <w:div w:id="681131254">
                              <w:marLeft w:val="0"/>
                              <w:marRight w:val="0"/>
                              <w:marTop w:val="0"/>
                              <w:marBottom w:val="150"/>
                              <w:divBdr>
                                <w:top w:val="none" w:sz="0" w:space="0" w:color="auto"/>
                                <w:left w:val="none" w:sz="0" w:space="0" w:color="auto"/>
                                <w:bottom w:val="none" w:sz="0" w:space="0" w:color="auto"/>
                                <w:right w:val="none" w:sz="0" w:space="0" w:color="auto"/>
                              </w:divBdr>
                              <w:divsChild>
                                <w:div w:id="1695156641">
                                  <w:marLeft w:val="0"/>
                                  <w:marRight w:val="0"/>
                                  <w:marTop w:val="0"/>
                                  <w:marBottom w:val="0"/>
                                  <w:divBdr>
                                    <w:top w:val="none" w:sz="0" w:space="0" w:color="auto"/>
                                    <w:left w:val="none" w:sz="0" w:space="0" w:color="auto"/>
                                    <w:bottom w:val="none" w:sz="0" w:space="0" w:color="auto"/>
                                    <w:right w:val="none" w:sz="0" w:space="0" w:color="auto"/>
                                  </w:divBdr>
                                  <w:divsChild>
                                    <w:div w:id="35474463">
                                      <w:marLeft w:val="0"/>
                                      <w:marRight w:val="0"/>
                                      <w:marTop w:val="0"/>
                                      <w:marBottom w:val="0"/>
                                      <w:divBdr>
                                        <w:top w:val="none" w:sz="0" w:space="0" w:color="auto"/>
                                        <w:left w:val="none" w:sz="0" w:space="0" w:color="auto"/>
                                        <w:bottom w:val="none" w:sz="0" w:space="0" w:color="auto"/>
                                        <w:right w:val="none" w:sz="0" w:space="0" w:color="auto"/>
                                      </w:divBdr>
                                    </w:div>
                                  </w:divsChild>
                                </w:div>
                                <w:div w:id="1951082646">
                                  <w:marLeft w:val="0"/>
                                  <w:marRight w:val="0"/>
                                  <w:marTop w:val="0"/>
                                  <w:marBottom w:val="0"/>
                                  <w:divBdr>
                                    <w:top w:val="none" w:sz="0" w:space="0" w:color="auto"/>
                                    <w:left w:val="none" w:sz="0" w:space="0" w:color="auto"/>
                                    <w:bottom w:val="none" w:sz="0" w:space="0" w:color="auto"/>
                                    <w:right w:val="none" w:sz="0" w:space="0" w:color="auto"/>
                                  </w:divBdr>
                                  <w:divsChild>
                                    <w:div w:id="1816943779">
                                      <w:marLeft w:val="0"/>
                                      <w:marRight w:val="0"/>
                                      <w:marTop w:val="0"/>
                                      <w:marBottom w:val="0"/>
                                      <w:divBdr>
                                        <w:top w:val="none" w:sz="0" w:space="0" w:color="auto"/>
                                        <w:left w:val="none" w:sz="0" w:space="0" w:color="auto"/>
                                        <w:bottom w:val="none" w:sz="0" w:space="0" w:color="auto"/>
                                        <w:right w:val="none" w:sz="0" w:space="0" w:color="auto"/>
                                      </w:divBdr>
                                      <w:divsChild>
                                        <w:div w:id="1620601890">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56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19B36-FBC2-4BDE-8E81-993BDE66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1382</Words>
  <Characters>7878</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富男</dc:creator>
  <cp:keywords/>
  <dc:description/>
  <cp:lastModifiedBy>J Love</cp:lastModifiedBy>
  <cp:revision>7</cp:revision>
  <cp:lastPrinted>2020-09-19T04:50:00Z</cp:lastPrinted>
  <dcterms:created xsi:type="dcterms:W3CDTF">2020-10-07T07:00:00Z</dcterms:created>
  <dcterms:modified xsi:type="dcterms:W3CDTF">2020-10-10T10:23:00Z</dcterms:modified>
</cp:coreProperties>
</file>